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DCA3E" w14:textId="20BA9FBE" w:rsidR="00544BD2" w:rsidRDefault="002D7993" w:rsidP="00D02484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0" w:name="_Hlk86752590"/>
      <w:r>
        <w:rPr>
          <w:rFonts w:ascii="Arial" w:hAnsi="Arial" w:cs="Arial"/>
          <w:b/>
          <w:sz w:val="28"/>
          <w:szCs w:val="28"/>
        </w:rPr>
        <w:t xml:space="preserve">Statut </w:t>
      </w:r>
      <w:r w:rsidR="00544BD2">
        <w:rPr>
          <w:rFonts w:ascii="Arial" w:hAnsi="Arial" w:cs="Arial"/>
          <w:b/>
          <w:sz w:val="28"/>
          <w:szCs w:val="28"/>
        </w:rPr>
        <w:t xml:space="preserve">w wersji </w:t>
      </w:r>
      <w:r w:rsidR="00014E3D">
        <w:rPr>
          <w:rFonts w:ascii="Arial" w:hAnsi="Arial" w:cs="Arial"/>
          <w:b/>
          <w:sz w:val="28"/>
          <w:szCs w:val="28"/>
        </w:rPr>
        <w:t xml:space="preserve"> o</w:t>
      </w:r>
      <w:r w:rsidR="00544BD2">
        <w:rPr>
          <w:rFonts w:ascii="Arial" w:hAnsi="Arial" w:cs="Arial"/>
          <w:b/>
          <w:sz w:val="28"/>
          <w:szCs w:val="28"/>
        </w:rPr>
        <w:t>bowiązuj</w:t>
      </w:r>
      <w:r w:rsidR="00014E3D">
        <w:rPr>
          <w:rFonts w:ascii="Arial" w:hAnsi="Arial" w:cs="Arial"/>
          <w:b/>
          <w:sz w:val="28"/>
          <w:szCs w:val="28"/>
        </w:rPr>
        <w:t>ącej każdy z Okręgów</w:t>
      </w:r>
      <w:r w:rsidR="00544BD2">
        <w:rPr>
          <w:rFonts w:ascii="Arial" w:hAnsi="Arial" w:cs="Arial"/>
          <w:b/>
          <w:sz w:val="28"/>
          <w:szCs w:val="28"/>
        </w:rPr>
        <w:t xml:space="preserve"> </w:t>
      </w:r>
      <w:r w:rsidR="00014E3D">
        <w:rPr>
          <w:rFonts w:ascii="Arial" w:hAnsi="Arial" w:cs="Arial"/>
          <w:b/>
          <w:sz w:val="28"/>
          <w:szCs w:val="28"/>
        </w:rPr>
        <w:t xml:space="preserve">PZN </w:t>
      </w:r>
      <w:r w:rsidR="00544BD2">
        <w:rPr>
          <w:rFonts w:ascii="Arial" w:hAnsi="Arial" w:cs="Arial"/>
          <w:b/>
          <w:sz w:val="28"/>
          <w:szCs w:val="28"/>
        </w:rPr>
        <w:t xml:space="preserve">od Okręgowego Zjazdu Delegatów w 2023 r. </w:t>
      </w:r>
    </w:p>
    <w:p w14:paraId="1E1F96E6" w14:textId="77777777" w:rsidR="00100FAA" w:rsidRPr="00C7076B" w:rsidRDefault="002D7993" w:rsidP="00D02484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20C5">
        <w:rPr>
          <w:rFonts w:ascii="Arial" w:hAnsi="Arial" w:cs="Arial"/>
          <w:b/>
          <w:sz w:val="28"/>
          <w:szCs w:val="28"/>
        </w:rPr>
        <w:t xml:space="preserve"> </w:t>
      </w:r>
    </w:p>
    <w:p w14:paraId="3CECC8CD" w14:textId="15119DF2" w:rsidR="00ED0D4F" w:rsidRPr="00C7076B" w:rsidRDefault="00BB101A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C597D57" wp14:editId="72AA948B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71500" cy="571500"/>
            <wp:effectExtent l="0" t="0" r="0" b="0"/>
            <wp:wrapTight wrapText="bothSides">
              <wp:wrapPolygon edited="0">
                <wp:start x="5040" y="0"/>
                <wp:lineTo x="0" y="3600"/>
                <wp:lineTo x="0" y="17280"/>
                <wp:lineTo x="5040" y="20880"/>
                <wp:lineTo x="15840" y="20880"/>
                <wp:lineTo x="20880" y="17280"/>
                <wp:lineTo x="20880" y="3600"/>
                <wp:lineTo x="15840" y="0"/>
                <wp:lineTo x="504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D4F" w:rsidRPr="00C7076B">
        <w:rPr>
          <w:rFonts w:ascii="Arial" w:hAnsi="Arial" w:cs="Arial"/>
          <w:b/>
          <w:sz w:val="28"/>
          <w:szCs w:val="28"/>
        </w:rPr>
        <w:t>STATUT POLSKIEGO ZWIĄZKU NIEWIDOMYCH</w:t>
      </w:r>
    </w:p>
    <w:p w14:paraId="62E032BE" w14:textId="77777777" w:rsidR="00ED0D4F" w:rsidRPr="00C7076B" w:rsidRDefault="00406883" w:rsidP="00D0248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uchwalony na</w:t>
      </w:r>
      <w:r w:rsidR="0055706B" w:rsidRPr="00C7076B">
        <w:rPr>
          <w:rFonts w:ascii="Arial" w:hAnsi="Arial" w:cs="Arial"/>
          <w:b/>
          <w:sz w:val="28"/>
          <w:szCs w:val="28"/>
        </w:rPr>
        <w:t xml:space="preserve"> </w:t>
      </w:r>
      <w:r w:rsidR="003941E3" w:rsidRPr="00C7076B">
        <w:rPr>
          <w:rFonts w:ascii="Arial" w:hAnsi="Arial" w:cs="Arial"/>
          <w:b/>
          <w:sz w:val="28"/>
          <w:szCs w:val="28"/>
        </w:rPr>
        <w:t>XVIII</w:t>
      </w:r>
      <w:r w:rsidR="0055706B" w:rsidRPr="00C7076B">
        <w:rPr>
          <w:rFonts w:ascii="Arial" w:hAnsi="Arial" w:cs="Arial"/>
          <w:b/>
          <w:sz w:val="28"/>
          <w:szCs w:val="28"/>
        </w:rPr>
        <w:t xml:space="preserve"> </w:t>
      </w:r>
      <w:r w:rsidR="00EE5E5B" w:rsidRPr="00C7076B">
        <w:rPr>
          <w:rFonts w:ascii="Arial" w:hAnsi="Arial" w:cs="Arial"/>
          <w:b/>
          <w:sz w:val="28"/>
          <w:szCs w:val="28"/>
        </w:rPr>
        <w:t>Krajowym</w:t>
      </w:r>
      <w:r w:rsidR="002B086C" w:rsidRPr="00C7076B">
        <w:rPr>
          <w:rFonts w:ascii="Arial" w:hAnsi="Arial" w:cs="Arial"/>
          <w:b/>
          <w:sz w:val="28"/>
          <w:szCs w:val="28"/>
        </w:rPr>
        <w:t xml:space="preserve"> </w:t>
      </w:r>
      <w:r w:rsidR="00ED0D4F" w:rsidRPr="00C7076B">
        <w:rPr>
          <w:rFonts w:ascii="Arial" w:hAnsi="Arial" w:cs="Arial"/>
          <w:b/>
          <w:sz w:val="28"/>
          <w:szCs w:val="28"/>
        </w:rPr>
        <w:t>Zjeździe</w:t>
      </w:r>
      <w:r w:rsidR="00EE5E5B" w:rsidRPr="00C7076B">
        <w:rPr>
          <w:rFonts w:ascii="Arial" w:hAnsi="Arial" w:cs="Arial"/>
          <w:b/>
          <w:sz w:val="28"/>
          <w:szCs w:val="28"/>
        </w:rPr>
        <w:t xml:space="preserve"> </w:t>
      </w:r>
      <w:r w:rsidR="00ED0D4F" w:rsidRPr="00C7076B">
        <w:rPr>
          <w:rFonts w:ascii="Arial" w:hAnsi="Arial" w:cs="Arial"/>
          <w:b/>
          <w:sz w:val="28"/>
          <w:szCs w:val="28"/>
        </w:rPr>
        <w:t>Delegatów PZN</w:t>
      </w:r>
    </w:p>
    <w:p w14:paraId="4E078DCC" w14:textId="77777777" w:rsidR="00ED0D4F" w:rsidRPr="00C7076B" w:rsidRDefault="00ED0D4F" w:rsidP="00D0248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w dniu</w:t>
      </w:r>
      <w:r w:rsidR="002B086C" w:rsidRPr="00C7076B">
        <w:rPr>
          <w:rFonts w:ascii="Arial" w:hAnsi="Arial" w:cs="Arial"/>
          <w:b/>
          <w:sz w:val="28"/>
          <w:szCs w:val="28"/>
        </w:rPr>
        <w:t xml:space="preserve"> </w:t>
      </w:r>
      <w:r w:rsidR="003941E3" w:rsidRPr="00C7076B">
        <w:rPr>
          <w:rFonts w:ascii="Arial" w:hAnsi="Arial" w:cs="Arial"/>
          <w:b/>
          <w:sz w:val="28"/>
          <w:szCs w:val="28"/>
        </w:rPr>
        <w:t>28 września 2021</w:t>
      </w:r>
      <w:r w:rsidR="0055706B" w:rsidRPr="00C7076B">
        <w:rPr>
          <w:rFonts w:ascii="Arial" w:hAnsi="Arial" w:cs="Arial"/>
          <w:b/>
          <w:sz w:val="28"/>
          <w:szCs w:val="28"/>
        </w:rPr>
        <w:t xml:space="preserve"> </w:t>
      </w:r>
      <w:r w:rsidRPr="00C7076B">
        <w:rPr>
          <w:rFonts w:ascii="Arial" w:hAnsi="Arial" w:cs="Arial"/>
          <w:b/>
          <w:sz w:val="28"/>
          <w:szCs w:val="28"/>
        </w:rPr>
        <w:t>r.</w:t>
      </w:r>
    </w:p>
    <w:p w14:paraId="12D79EBC" w14:textId="77777777" w:rsidR="00ED0D4F" w:rsidRPr="00C7076B" w:rsidRDefault="00ED0D4F" w:rsidP="00D0248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4F13AAE" w14:textId="77777777" w:rsidR="00DA2AC3" w:rsidRPr="00C7076B" w:rsidRDefault="00DA2AC3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Rozdział I</w:t>
      </w:r>
    </w:p>
    <w:p w14:paraId="656521BD" w14:textId="77777777" w:rsidR="00DA2AC3" w:rsidRPr="00C7076B" w:rsidRDefault="00DA2AC3" w:rsidP="00D0248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3CC4BAA" w14:textId="77777777" w:rsidR="00ED0D4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346177">
        <w:rPr>
          <w:rFonts w:ascii="Arial" w:hAnsi="Arial" w:cs="Arial"/>
          <w:b/>
          <w:bCs/>
          <w:sz w:val="28"/>
          <w:szCs w:val="28"/>
        </w:rPr>
        <w:t>§ 1</w:t>
      </w:r>
      <w:r w:rsidRPr="00C7076B">
        <w:rPr>
          <w:rFonts w:ascii="Arial" w:hAnsi="Arial" w:cs="Arial"/>
          <w:sz w:val="28"/>
          <w:szCs w:val="28"/>
        </w:rPr>
        <w:t>. Polski Związek Niewidomych, zwany dalej Związkiem, jest stowarzyszeniem zarejestrowanym i posiada osobowość prawną.</w:t>
      </w:r>
    </w:p>
    <w:p w14:paraId="7F7FAA32" w14:textId="77777777" w:rsidR="000B5B66" w:rsidRPr="00C7076B" w:rsidRDefault="000B5B66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FB140AA" w14:textId="77777777" w:rsidR="00ED0D4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346177">
        <w:rPr>
          <w:rFonts w:ascii="Arial" w:hAnsi="Arial" w:cs="Arial"/>
          <w:b/>
          <w:bCs/>
          <w:sz w:val="28"/>
          <w:szCs w:val="28"/>
        </w:rPr>
        <w:t>§ 2.</w:t>
      </w:r>
      <w:r w:rsidRPr="00C7076B">
        <w:rPr>
          <w:rFonts w:ascii="Arial" w:hAnsi="Arial" w:cs="Arial"/>
          <w:sz w:val="28"/>
          <w:szCs w:val="28"/>
        </w:rPr>
        <w:t xml:space="preserve"> Terenem działania Związku jest obszar R</w:t>
      </w:r>
      <w:r w:rsidR="00A8315B" w:rsidRPr="00C7076B">
        <w:rPr>
          <w:rFonts w:ascii="Arial" w:hAnsi="Arial" w:cs="Arial"/>
          <w:sz w:val="28"/>
          <w:szCs w:val="28"/>
        </w:rPr>
        <w:t xml:space="preserve">zeczypospolitej Polskiej, </w:t>
      </w:r>
      <w:r w:rsidRPr="00C7076B">
        <w:rPr>
          <w:rFonts w:ascii="Arial" w:hAnsi="Arial" w:cs="Arial"/>
          <w:sz w:val="28"/>
          <w:szCs w:val="28"/>
        </w:rPr>
        <w:t>a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siedzibą jego władz naczelnych – m.st. Warszawa.</w:t>
      </w:r>
    </w:p>
    <w:p w14:paraId="2E0AA761" w14:textId="77777777" w:rsidR="000B5B66" w:rsidRPr="00C7076B" w:rsidRDefault="000B5B66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69C4041C" w14:textId="77777777" w:rsidR="00213E57" w:rsidRPr="00346177" w:rsidRDefault="00ED0D4F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346177">
        <w:rPr>
          <w:rFonts w:ascii="Arial" w:hAnsi="Arial" w:cs="Arial"/>
          <w:b/>
          <w:bCs/>
          <w:sz w:val="28"/>
          <w:szCs w:val="28"/>
        </w:rPr>
        <w:t>§ 3</w:t>
      </w:r>
      <w:r w:rsidR="0055706B" w:rsidRPr="00346177">
        <w:rPr>
          <w:rFonts w:ascii="Arial" w:hAnsi="Arial" w:cs="Arial"/>
          <w:b/>
          <w:bCs/>
          <w:sz w:val="28"/>
          <w:szCs w:val="28"/>
        </w:rPr>
        <w:t>.</w:t>
      </w:r>
    </w:p>
    <w:p w14:paraId="1FDE9824" w14:textId="77777777" w:rsidR="000B5B66" w:rsidRPr="00C7076B" w:rsidRDefault="00ED0D4F" w:rsidP="00D02484">
      <w:pPr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Związek ma prawo tworzenia ogniw organizacyjnych na zasadach określonych w </w:t>
      </w:r>
      <w:r w:rsidR="008F6632" w:rsidRPr="00C7076B">
        <w:rPr>
          <w:rFonts w:ascii="Arial" w:hAnsi="Arial" w:cs="Arial"/>
          <w:sz w:val="28"/>
          <w:szCs w:val="28"/>
        </w:rPr>
        <w:t>S</w:t>
      </w:r>
      <w:r w:rsidRPr="00C7076B">
        <w:rPr>
          <w:rFonts w:ascii="Arial" w:hAnsi="Arial" w:cs="Arial"/>
          <w:sz w:val="28"/>
          <w:szCs w:val="28"/>
        </w:rPr>
        <w:t>tatucie.</w:t>
      </w:r>
    </w:p>
    <w:p w14:paraId="397F5B1F" w14:textId="77777777" w:rsidR="00E44D76" w:rsidRPr="00C7076B" w:rsidRDefault="00E44D76" w:rsidP="00D02484">
      <w:pPr>
        <w:spacing w:line="276" w:lineRule="auto"/>
        <w:ind w:left="720"/>
        <w:rPr>
          <w:rFonts w:ascii="Arial" w:hAnsi="Arial" w:cs="Arial"/>
          <w:sz w:val="28"/>
          <w:szCs w:val="28"/>
        </w:rPr>
      </w:pPr>
    </w:p>
    <w:p w14:paraId="65D77705" w14:textId="77777777" w:rsidR="000C72E1" w:rsidRPr="00C7076B" w:rsidRDefault="007402BC" w:rsidP="00D02484">
      <w:pPr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Okręgi Związku posiadają osobowość prawną, z tym że okręgi działają na podstawie </w:t>
      </w:r>
      <w:r w:rsidR="008F6632" w:rsidRPr="00C7076B">
        <w:rPr>
          <w:rFonts w:ascii="Arial" w:hAnsi="Arial" w:cs="Arial"/>
          <w:sz w:val="28"/>
          <w:szCs w:val="28"/>
        </w:rPr>
        <w:t>S</w:t>
      </w:r>
      <w:r w:rsidRPr="00C7076B">
        <w:rPr>
          <w:rFonts w:ascii="Arial" w:hAnsi="Arial" w:cs="Arial"/>
          <w:sz w:val="28"/>
          <w:szCs w:val="28"/>
        </w:rPr>
        <w:t>tatutu Związku i nie mogą uchwalać odrębnych statutów; prawo samodzielnego działania z tytułu posiadania osobowości prawnej odnosi się do sfery działań cywilno-prawnych i praw majątkowych.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15FDF4F4" w14:textId="77777777" w:rsidR="00E44D76" w:rsidRPr="00C7076B" w:rsidRDefault="00E44D76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AAAEAF7" w14:textId="77777777" w:rsidR="003941E3" w:rsidRPr="00C7076B" w:rsidRDefault="003941E3" w:rsidP="00D02484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C7076B">
        <w:rPr>
          <w:rFonts w:ascii="Arial" w:hAnsi="Arial" w:cs="Arial"/>
          <w:bCs/>
        </w:rPr>
        <w:t>Koła trenowe Związku mogą</w:t>
      </w:r>
      <w:r w:rsidR="0055706B" w:rsidRPr="00C7076B">
        <w:rPr>
          <w:rFonts w:ascii="Arial" w:hAnsi="Arial" w:cs="Arial"/>
          <w:bCs/>
        </w:rPr>
        <w:t xml:space="preserve"> </w:t>
      </w:r>
      <w:r w:rsidRPr="00C7076B">
        <w:rPr>
          <w:rFonts w:ascii="Arial" w:hAnsi="Arial" w:cs="Arial"/>
          <w:bCs/>
        </w:rPr>
        <w:t>posiadać</w:t>
      </w:r>
      <w:r w:rsidR="0055706B" w:rsidRPr="00C7076B">
        <w:rPr>
          <w:rFonts w:ascii="Arial" w:hAnsi="Arial" w:cs="Arial"/>
          <w:bCs/>
        </w:rPr>
        <w:t xml:space="preserve"> </w:t>
      </w:r>
      <w:r w:rsidRPr="00C7076B">
        <w:rPr>
          <w:rFonts w:ascii="Arial" w:hAnsi="Arial" w:cs="Arial"/>
          <w:bCs/>
        </w:rPr>
        <w:t>osobowość prawną, z tym że koła terenowe</w:t>
      </w:r>
      <w:r w:rsidR="0055706B" w:rsidRPr="00C7076B">
        <w:rPr>
          <w:rFonts w:ascii="Arial" w:hAnsi="Arial" w:cs="Arial"/>
          <w:bCs/>
        </w:rPr>
        <w:t xml:space="preserve"> </w:t>
      </w:r>
      <w:r w:rsidRPr="00C7076B">
        <w:rPr>
          <w:rFonts w:ascii="Arial" w:hAnsi="Arial" w:cs="Arial"/>
          <w:bCs/>
        </w:rPr>
        <w:t xml:space="preserve">posiadające osobowość prawną działają na podstawie </w:t>
      </w:r>
      <w:r w:rsidR="008F6632" w:rsidRPr="00C7076B">
        <w:rPr>
          <w:rFonts w:ascii="Arial" w:hAnsi="Arial" w:cs="Arial"/>
          <w:bCs/>
        </w:rPr>
        <w:t>S</w:t>
      </w:r>
      <w:r w:rsidRPr="00C7076B">
        <w:rPr>
          <w:rFonts w:ascii="Arial" w:hAnsi="Arial" w:cs="Arial"/>
          <w:bCs/>
        </w:rPr>
        <w:t>tatutu Związku i nie mogą uchwalać odrębnych statutów; prawo samodzielnego działania z tytułu posiadania osobowości prawnej odnosi się do sfery działań cywilno-prawnych i</w:t>
      </w:r>
      <w:r w:rsidR="001F27DA">
        <w:rPr>
          <w:rFonts w:ascii="Arial" w:hAnsi="Arial" w:cs="Arial"/>
          <w:bCs/>
        </w:rPr>
        <w:t> </w:t>
      </w:r>
      <w:r w:rsidRPr="00C7076B">
        <w:rPr>
          <w:rFonts w:ascii="Arial" w:hAnsi="Arial" w:cs="Arial"/>
          <w:bCs/>
        </w:rPr>
        <w:t>praw majątkowych.</w:t>
      </w:r>
    </w:p>
    <w:p w14:paraId="1A04D3A9" w14:textId="77777777" w:rsidR="00E44D76" w:rsidRPr="00C7076B" w:rsidRDefault="00E44D76" w:rsidP="00D02484">
      <w:pPr>
        <w:pStyle w:val="Tekstpodstawowy"/>
        <w:spacing w:line="276" w:lineRule="auto"/>
        <w:rPr>
          <w:rFonts w:ascii="Arial" w:hAnsi="Arial" w:cs="Arial"/>
          <w:bCs/>
        </w:rPr>
      </w:pPr>
    </w:p>
    <w:p w14:paraId="4638AA46" w14:textId="77777777" w:rsidR="003941E3" w:rsidRPr="00C7076B" w:rsidRDefault="003941E3" w:rsidP="00D02484">
      <w:pPr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Warunki i zasady uzyskiwania osobowości prawnej przez </w:t>
      </w:r>
      <w:r w:rsidR="009D1FDA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określa </w:t>
      </w:r>
      <w:r w:rsidR="00FB4B2A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egulamin </w:t>
      </w:r>
      <w:r w:rsidR="00FB4B2A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rganizacyjny Związku uchwalany przez Zarząd Główny.</w:t>
      </w:r>
    </w:p>
    <w:p w14:paraId="06E91BE5" w14:textId="77777777" w:rsidR="000C72E1" w:rsidRPr="00C7076B" w:rsidRDefault="000C72E1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7DFD936" w14:textId="77777777" w:rsidR="00ED0D4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346177">
        <w:rPr>
          <w:rFonts w:ascii="Arial" w:hAnsi="Arial" w:cs="Arial"/>
          <w:b/>
          <w:bCs/>
          <w:sz w:val="28"/>
          <w:szCs w:val="28"/>
        </w:rPr>
        <w:t>§ 4.</w:t>
      </w:r>
      <w:r w:rsidRPr="00C7076B">
        <w:rPr>
          <w:rFonts w:ascii="Arial" w:hAnsi="Arial" w:cs="Arial"/>
          <w:sz w:val="28"/>
          <w:szCs w:val="28"/>
        </w:rPr>
        <w:t xml:space="preserve"> Związek jest stowarzyszeniem apolitycznym.</w:t>
      </w:r>
    </w:p>
    <w:p w14:paraId="219CCF3A" w14:textId="77777777" w:rsidR="00100FAA" w:rsidRPr="00C7076B" w:rsidRDefault="00100FAA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17C6990C" w14:textId="77777777" w:rsidR="00EE5E5B" w:rsidRPr="00C7076B" w:rsidRDefault="00EE5E5B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346177">
        <w:rPr>
          <w:rFonts w:ascii="Arial" w:hAnsi="Arial" w:cs="Arial"/>
          <w:b/>
          <w:bCs/>
          <w:sz w:val="28"/>
          <w:szCs w:val="28"/>
        </w:rPr>
        <w:t>§ 5.</w:t>
      </w:r>
      <w:r w:rsidRPr="00C7076B">
        <w:rPr>
          <w:rFonts w:ascii="Arial" w:hAnsi="Arial" w:cs="Arial"/>
          <w:sz w:val="28"/>
          <w:szCs w:val="28"/>
        </w:rPr>
        <w:t xml:space="preserve"> Związek może być członkiem organizacji społecznych krajowych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międzynarodowych, których cele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i zadania są pokrewne z zadaniami Związku.</w:t>
      </w:r>
    </w:p>
    <w:p w14:paraId="3D7F9699" w14:textId="77777777" w:rsidR="003730F9" w:rsidRDefault="003730F9" w:rsidP="00D02484">
      <w:pPr>
        <w:pStyle w:val="Akapitzlist"/>
        <w:spacing w:after="0"/>
        <w:ind w:left="0"/>
        <w:rPr>
          <w:rFonts w:ascii="Arial" w:hAnsi="Arial" w:cs="Arial"/>
          <w:b/>
          <w:bCs/>
          <w:sz w:val="28"/>
          <w:szCs w:val="28"/>
        </w:rPr>
      </w:pPr>
    </w:p>
    <w:p w14:paraId="09982B9D" w14:textId="6F021229" w:rsidR="00944251" w:rsidRPr="00346177" w:rsidRDefault="001C3258" w:rsidP="00D02484">
      <w:pPr>
        <w:pStyle w:val="Akapitzlist"/>
        <w:spacing w:after="0"/>
        <w:ind w:left="0"/>
        <w:rPr>
          <w:rFonts w:ascii="Arial" w:hAnsi="Arial" w:cs="Arial"/>
          <w:b/>
          <w:bCs/>
          <w:sz w:val="28"/>
          <w:szCs w:val="28"/>
        </w:rPr>
      </w:pPr>
      <w:r w:rsidRPr="00346177">
        <w:rPr>
          <w:rFonts w:ascii="Arial" w:hAnsi="Arial" w:cs="Arial"/>
          <w:b/>
          <w:bCs/>
          <w:sz w:val="28"/>
          <w:szCs w:val="28"/>
        </w:rPr>
        <w:t>§ 6.</w:t>
      </w:r>
    </w:p>
    <w:p w14:paraId="2DCDD564" w14:textId="77777777" w:rsidR="001C3258" w:rsidRPr="00C7076B" w:rsidRDefault="00EE5E5B" w:rsidP="00D0248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Związek opiera swoją działalność na pracy społecznej członków.</w:t>
      </w:r>
    </w:p>
    <w:p w14:paraId="4C802F60" w14:textId="77777777" w:rsidR="00E44D76" w:rsidRPr="00C7076B" w:rsidRDefault="00E44D76" w:rsidP="00D02484">
      <w:pPr>
        <w:pStyle w:val="Akapitzlist"/>
        <w:spacing w:after="0"/>
        <w:rPr>
          <w:rFonts w:ascii="Arial" w:hAnsi="Arial" w:cs="Arial"/>
          <w:sz w:val="28"/>
          <w:szCs w:val="28"/>
        </w:rPr>
      </w:pPr>
    </w:p>
    <w:p w14:paraId="6CA64BBE" w14:textId="77777777" w:rsidR="001C3258" w:rsidRPr="00C7076B" w:rsidRDefault="00EE5E5B" w:rsidP="00D0248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Do prowadzenia swoich spraw Związek może zatrudniać pracowników, w tym swoich członków lub zlecać określone zadania innym podmiotom. </w:t>
      </w:r>
    </w:p>
    <w:p w14:paraId="42B49802" w14:textId="77777777" w:rsidR="00E44D76" w:rsidRPr="00C7076B" w:rsidRDefault="00E44D76" w:rsidP="00D02484">
      <w:pPr>
        <w:pStyle w:val="Akapitzlist"/>
        <w:spacing w:after="0"/>
        <w:rPr>
          <w:rStyle w:val="Teksttreci"/>
          <w:sz w:val="28"/>
          <w:szCs w:val="28"/>
          <w:shd w:val="clear" w:color="auto" w:fill="auto"/>
        </w:rPr>
      </w:pPr>
    </w:p>
    <w:p w14:paraId="2538526E" w14:textId="77777777" w:rsidR="001C3258" w:rsidRPr="00C7076B" w:rsidRDefault="00EE5E5B" w:rsidP="00D02484">
      <w:pPr>
        <w:pStyle w:val="Akapitzlist"/>
        <w:numPr>
          <w:ilvl w:val="0"/>
          <w:numId w:val="8"/>
        </w:numPr>
        <w:spacing w:after="0"/>
        <w:rPr>
          <w:rStyle w:val="Teksttreci"/>
          <w:sz w:val="28"/>
          <w:szCs w:val="28"/>
        </w:rPr>
      </w:pPr>
      <w:r w:rsidRPr="00C7076B">
        <w:rPr>
          <w:rStyle w:val="Teksttreci"/>
          <w:bCs/>
          <w:sz w:val="28"/>
          <w:szCs w:val="28"/>
        </w:rPr>
        <w:t>Dopuszcza się możliwość wynagradzania członków Związku, będących członkami zarządu każdego szczebla Związku, za czynności wykonywane w</w:t>
      </w:r>
      <w:r w:rsidR="00FB4B2A" w:rsidRPr="00C7076B">
        <w:rPr>
          <w:rStyle w:val="Teksttreci"/>
          <w:bCs/>
          <w:sz w:val="28"/>
          <w:szCs w:val="28"/>
        </w:rPr>
        <w:t> </w:t>
      </w:r>
      <w:r w:rsidRPr="00C7076B">
        <w:rPr>
          <w:rStyle w:val="Teksttreci"/>
          <w:bCs/>
          <w:sz w:val="28"/>
          <w:szCs w:val="28"/>
        </w:rPr>
        <w:t>związku z pełnioną funkcją w</w:t>
      </w:r>
      <w:r w:rsidR="001F27DA">
        <w:rPr>
          <w:rStyle w:val="Teksttreci"/>
          <w:bCs/>
          <w:sz w:val="28"/>
          <w:szCs w:val="28"/>
        </w:rPr>
        <w:t> </w:t>
      </w:r>
      <w:r w:rsidRPr="00C7076B">
        <w:rPr>
          <w:rStyle w:val="Teksttreci"/>
          <w:bCs/>
          <w:sz w:val="28"/>
          <w:szCs w:val="28"/>
        </w:rPr>
        <w:t>organizacji.</w:t>
      </w:r>
    </w:p>
    <w:p w14:paraId="7CBF074C" w14:textId="77777777" w:rsidR="00E44D76" w:rsidRPr="00C7076B" w:rsidRDefault="00E44D76" w:rsidP="00D02484">
      <w:pPr>
        <w:pStyle w:val="Akapitzlist"/>
        <w:spacing w:after="0"/>
        <w:rPr>
          <w:rStyle w:val="Teksttreci"/>
          <w:sz w:val="28"/>
          <w:szCs w:val="28"/>
        </w:rPr>
      </w:pPr>
    </w:p>
    <w:p w14:paraId="28103A42" w14:textId="5E8156E6" w:rsidR="003730F9" w:rsidRPr="00B2634D" w:rsidRDefault="00EE5E5B" w:rsidP="00B2634D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C7076B">
        <w:rPr>
          <w:rStyle w:val="Teksttreci"/>
          <w:bCs/>
          <w:sz w:val="28"/>
          <w:szCs w:val="28"/>
        </w:rPr>
        <w:t>W umowach między Związkiem a członkiem zarządu każdego szczebla oraz w</w:t>
      </w:r>
      <w:r w:rsidR="00D02484" w:rsidRPr="00C7076B">
        <w:rPr>
          <w:rStyle w:val="Teksttreci"/>
          <w:bCs/>
          <w:sz w:val="28"/>
          <w:szCs w:val="28"/>
        </w:rPr>
        <w:t> </w:t>
      </w:r>
      <w:r w:rsidRPr="00C7076B">
        <w:rPr>
          <w:rStyle w:val="Teksttreci"/>
          <w:bCs/>
          <w:sz w:val="28"/>
          <w:szCs w:val="28"/>
        </w:rPr>
        <w:t>sporach z nim Związek reprezentuje członek organu kontroli wewnętrznej</w:t>
      </w:r>
      <w:r w:rsidR="00D02484" w:rsidRPr="00C7076B">
        <w:rPr>
          <w:rStyle w:val="Teksttreci"/>
          <w:bCs/>
          <w:sz w:val="28"/>
          <w:szCs w:val="28"/>
        </w:rPr>
        <w:t xml:space="preserve"> </w:t>
      </w:r>
      <w:r w:rsidRPr="00C7076B">
        <w:rPr>
          <w:rStyle w:val="Teksttreci"/>
          <w:bCs/>
          <w:sz w:val="28"/>
          <w:szCs w:val="28"/>
        </w:rPr>
        <w:t>właściwego szczebla wskazany w</w:t>
      </w:r>
      <w:r w:rsidR="001F27DA">
        <w:rPr>
          <w:rStyle w:val="Teksttreci"/>
          <w:bCs/>
          <w:sz w:val="28"/>
          <w:szCs w:val="28"/>
        </w:rPr>
        <w:t> </w:t>
      </w:r>
      <w:r w:rsidRPr="00C7076B">
        <w:rPr>
          <w:rStyle w:val="Teksttreci"/>
          <w:bCs/>
          <w:sz w:val="28"/>
          <w:szCs w:val="28"/>
        </w:rPr>
        <w:t>uchwale tego organu.</w:t>
      </w:r>
    </w:p>
    <w:p w14:paraId="3240702C" w14:textId="62C12E0B" w:rsidR="00ED0D4F" w:rsidRPr="00346177" w:rsidRDefault="00ED0D4F" w:rsidP="00D02484">
      <w:pPr>
        <w:pStyle w:val="Akapitzlist"/>
        <w:spacing w:after="0"/>
        <w:ind w:left="0"/>
        <w:rPr>
          <w:rFonts w:ascii="Arial" w:hAnsi="Arial" w:cs="Arial"/>
          <w:b/>
          <w:bCs/>
          <w:sz w:val="28"/>
          <w:szCs w:val="28"/>
        </w:rPr>
      </w:pPr>
      <w:r w:rsidRPr="00346177">
        <w:rPr>
          <w:rFonts w:ascii="Arial" w:hAnsi="Arial" w:cs="Arial"/>
          <w:b/>
          <w:bCs/>
          <w:sz w:val="28"/>
          <w:szCs w:val="28"/>
        </w:rPr>
        <w:t xml:space="preserve">§ 7. </w:t>
      </w:r>
    </w:p>
    <w:p w14:paraId="6D1C104A" w14:textId="77777777" w:rsidR="003941E3" w:rsidRPr="00C7076B" w:rsidRDefault="003941E3" w:rsidP="00D02484">
      <w:pPr>
        <w:numPr>
          <w:ilvl w:val="0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Związek posiada sztandar, logo, odznaki honorowe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inne.</w:t>
      </w:r>
    </w:p>
    <w:p w14:paraId="68A9CB96" w14:textId="77777777" w:rsidR="00E44D76" w:rsidRPr="00C7076B" w:rsidRDefault="00E44D76" w:rsidP="00D02484">
      <w:pPr>
        <w:spacing w:line="276" w:lineRule="auto"/>
        <w:ind w:left="720"/>
        <w:rPr>
          <w:rFonts w:ascii="Arial" w:hAnsi="Arial" w:cs="Arial"/>
          <w:sz w:val="28"/>
          <w:szCs w:val="28"/>
        </w:rPr>
      </w:pPr>
    </w:p>
    <w:p w14:paraId="54F41820" w14:textId="77777777" w:rsidR="003941E3" w:rsidRPr="00C7076B" w:rsidRDefault="003941E3" w:rsidP="00D02484">
      <w:pPr>
        <w:numPr>
          <w:ilvl w:val="0"/>
          <w:numId w:val="9"/>
        </w:numPr>
        <w:spacing w:line="276" w:lineRule="auto"/>
        <w:rPr>
          <w:rFonts w:ascii="Arial" w:hAnsi="Arial" w:cs="Arial"/>
          <w:vanish/>
          <w:sz w:val="28"/>
          <w:szCs w:val="28"/>
          <w:specVanish/>
        </w:rPr>
      </w:pPr>
      <w:r w:rsidRPr="00C7076B">
        <w:rPr>
          <w:rFonts w:ascii="Arial" w:hAnsi="Arial" w:cs="Arial"/>
          <w:sz w:val="28"/>
          <w:szCs w:val="28"/>
        </w:rPr>
        <w:t xml:space="preserve">Okręgi i koła </w:t>
      </w:r>
    </w:p>
    <w:p w14:paraId="334E6D46" w14:textId="77777777" w:rsidR="003941E3" w:rsidRPr="00C7076B" w:rsidRDefault="003941E3" w:rsidP="00D02484">
      <w:pPr>
        <w:spacing w:line="276" w:lineRule="auto"/>
        <w:ind w:left="709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Związku mogą posiadać własne</w:t>
      </w:r>
      <w:r w:rsidR="00D8569D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sztandary. Wytyczne w tym zakresie ustala Zarząd Główny</w:t>
      </w:r>
      <w:r w:rsidR="00E44D76" w:rsidRPr="00C7076B">
        <w:rPr>
          <w:rFonts w:ascii="Arial" w:hAnsi="Arial" w:cs="Arial"/>
          <w:sz w:val="28"/>
          <w:szCs w:val="28"/>
        </w:rPr>
        <w:t>.</w:t>
      </w:r>
    </w:p>
    <w:p w14:paraId="62C2F49D" w14:textId="77777777" w:rsidR="00E44D76" w:rsidRPr="00C7076B" w:rsidRDefault="00E44D76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6C2F113C" w14:textId="77777777" w:rsidR="003941E3" w:rsidRPr="00C7076B" w:rsidRDefault="003941E3" w:rsidP="00D02484">
      <w:pPr>
        <w:numPr>
          <w:ilvl w:val="0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Wzory i tryb nadawania odznak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określają</w:t>
      </w:r>
      <w:r w:rsidRPr="00C7076B">
        <w:rPr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regulaminy u</w:t>
      </w:r>
      <w:r w:rsidR="00947247" w:rsidRPr="00C7076B">
        <w:rPr>
          <w:rFonts w:ascii="Arial" w:hAnsi="Arial" w:cs="Arial"/>
          <w:sz w:val="28"/>
          <w:szCs w:val="28"/>
        </w:rPr>
        <w:t>chwalone</w:t>
      </w:r>
      <w:r w:rsidRPr="00C7076B">
        <w:rPr>
          <w:rFonts w:ascii="Arial" w:hAnsi="Arial" w:cs="Arial"/>
          <w:sz w:val="28"/>
          <w:szCs w:val="28"/>
        </w:rPr>
        <w:t xml:space="preserve"> przez Zarząd Główny.</w:t>
      </w:r>
    </w:p>
    <w:p w14:paraId="64B521B5" w14:textId="77777777" w:rsidR="00EE5E5B" w:rsidRDefault="00EE5E5B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CC43732" w14:textId="5C432C5A" w:rsidR="00B2634D" w:rsidRPr="00C7076B" w:rsidRDefault="00AC0AC6" w:rsidP="00AC0AC6">
      <w:pPr>
        <w:pStyle w:val="Akapitzlist"/>
        <w:spacing w:after="0"/>
        <w:ind w:left="0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§ </w:t>
      </w:r>
      <w:r>
        <w:rPr>
          <w:rFonts w:ascii="Arial" w:hAnsi="Arial" w:cs="Arial"/>
          <w:sz w:val="28"/>
          <w:szCs w:val="28"/>
        </w:rPr>
        <w:t xml:space="preserve">8. </w:t>
      </w:r>
      <w:r w:rsidR="00B2634D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ykreśl</w:t>
      </w:r>
      <w:r w:rsidR="00CD36FB">
        <w:rPr>
          <w:rFonts w:ascii="Arial" w:hAnsi="Arial" w:cs="Arial"/>
          <w:sz w:val="28"/>
          <w:szCs w:val="28"/>
        </w:rPr>
        <w:t>ony</w:t>
      </w:r>
    </w:p>
    <w:p w14:paraId="1D9EA35A" w14:textId="1C5C2C0A" w:rsidR="00ED0D4F" w:rsidRPr="00C7076B" w:rsidRDefault="00B2634D" w:rsidP="00B2634D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A76B34" w:rsidRPr="00C7076B">
        <w:rPr>
          <w:rFonts w:ascii="Arial" w:hAnsi="Arial" w:cs="Arial"/>
          <w:b/>
          <w:sz w:val="28"/>
          <w:szCs w:val="28"/>
        </w:rPr>
        <w:t>Rozdział II</w:t>
      </w:r>
    </w:p>
    <w:p w14:paraId="69ED6825" w14:textId="77777777" w:rsidR="00ED0D4F" w:rsidRPr="00C7076B" w:rsidRDefault="00ED0D4F" w:rsidP="00D0248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3C132F9" w14:textId="77777777" w:rsidR="00ED0D4F" w:rsidRPr="00C7076B" w:rsidRDefault="00ED0D4F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Cele i środki działania</w:t>
      </w:r>
    </w:p>
    <w:p w14:paraId="248EB219" w14:textId="77777777" w:rsidR="00944251" w:rsidRPr="00346177" w:rsidRDefault="000113B8" w:rsidP="00D02484">
      <w:pPr>
        <w:pStyle w:val="stand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346177">
        <w:rPr>
          <w:rFonts w:ascii="Arial" w:hAnsi="Arial" w:cs="Arial"/>
          <w:b/>
          <w:bCs/>
          <w:sz w:val="28"/>
          <w:szCs w:val="28"/>
        </w:rPr>
        <w:t>§ 9.</w:t>
      </w:r>
    </w:p>
    <w:p w14:paraId="11532D6B" w14:textId="77777777" w:rsidR="000B5B66" w:rsidRPr="00C7076B" w:rsidRDefault="00EE5E5B" w:rsidP="00D02484">
      <w:pPr>
        <w:pStyle w:val="stand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bookmarkStart w:id="1" w:name="_Hlk86755235"/>
      <w:r w:rsidRPr="00C7076B">
        <w:rPr>
          <w:rFonts w:ascii="Arial" w:hAnsi="Arial" w:cs="Arial"/>
          <w:bCs/>
          <w:sz w:val="28"/>
          <w:szCs w:val="28"/>
        </w:rPr>
        <w:t>Celem</w:t>
      </w:r>
      <w:r w:rsidRPr="00C707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Związku jest zrzeszanie osób niewidomych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słabowidzących, o których mowa w § 11 </w:t>
      </w:r>
      <w:bookmarkEnd w:id="1"/>
      <w:r w:rsidRPr="00C7076B">
        <w:rPr>
          <w:rFonts w:ascii="Arial" w:hAnsi="Arial" w:cs="Arial"/>
          <w:sz w:val="28"/>
          <w:szCs w:val="28"/>
        </w:rPr>
        <w:t>ust. 2, 3 i 4, zwan</w:t>
      </w:r>
      <w:r w:rsidR="00501D09" w:rsidRPr="00C7076B">
        <w:rPr>
          <w:rFonts w:ascii="Arial" w:hAnsi="Arial" w:cs="Arial"/>
          <w:sz w:val="28"/>
          <w:szCs w:val="28"/>
        </w:rPr>
        <w:t xml:space="preserve">ych </w:t>
      </w:r>
      <w:r w:rsidRPr="00C7076B">
        <w:rPr>
          <w:rFonts w:ascii="Arial" w:hAnsi="Arial" w:cs="Arial"/>
          <w:sz w:val="28"/>
          <w:szCs w:val="28"/>
        </w:rPr>
        <w:lastRenderedPageBreak/>
        <w:t>dalej niewidomymi, oraz podejmowanie działań w celu ich społecznej integracji, rehabilitacji, ochrony zdrowia, wyrównywania szans w dostępie do informacji, edukacji, zatrudnienia 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szeroko pojętej aktywności społecznej</w:t>
      </w:r>
      <w:r w:rsidRPr="00C707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i zawodowej</w:t>
      </w:r>
      <w:r w:rsidRPr="00C7076B">
        <w:rPr>
          <w:rFonts w:ascii="Arial" w:hAnsi="Arial" w:cs="Arial"/>
          <w:sz w:val="28"/>
          <w:szCs w:val="28"/>
        </w:rPr>
        <w:t>, a także w celu ochrony ich praw obywatelskich oraz wspierani</w:t>
      </w:r>
      <w:r w:rsidR="00734A69" w:rsidRPr="00C7076B">
        <w:rPr>
          <w:rFonts w:ascii="Arial" w:hAnsi="Arial" w:cs="Arial"/>
          <w:sz w:val="28"/>
          <w:szCs w:val="28"/>
        </w:rPr>
        <w:t>a</w:t>
      </w:r>
      <w:r w:rsidRPr="00C7076B">
        <w:rPr>
          <w:rFonts w:ascii="Arial" w:hAnsi="Arial" w:cs="Arial"/>
          <w:sz w:val="28"/>
          <w:szCs w:val="28"/>
        </w:rPr>
        <w:t xml:space="preserve"> rodzin osób niewidomych 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słabowidzących</w:t>
      </w:r>
      <w:r w:rsidR="002B086C" w:rsidRPr="00C7076B">
        <w:rPr>
          <w:rFonts w:ascii="Arial" w:hAnsi="Arial" w:cs="Arial"/>
          <w:sz w:val="28"/>
          <w:szCs w:val="28"/>
        </w:rPr>
        <w:t>.</w:t>
      </w:r>
    </w:p>
    <w:p w14:paraId="3F022E86" w14:textId="77777777" w:rsidR="006A4D94" w:rsidRPr="00C7076B" w:rsidRDefault="006A4D94" w:rsidP="00D02484">
      <w:pPr>
        <w:pStyle w:val="stand"/>
        <w:spacing w:line="276" w:lineRule="auto"/>
        <w:rPr>
          <w:rFonts w:ascii="Arial" w:hAnsi="Arial" w:cs="Arial"/>
          <w:sz w:val="28"/>
          <w:szCs w:val="28"/>
        </w:rPr>
      </w:pPr>
    </w:p>
    <w:p w14:paraId="3F0C0004" w14:textId="51C27535" w:rsidR="000B5B66" w:rsidRDefault="00ED0D4F" w:rsidP="00D02484">
      <w:pPr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Związek reprezentuje swych członków wobec organów naczelnych państwa, administracji rządowej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samorządu terytorialnego oraz innych instytucji. </w:t>
      </w:r>
    </w:p>
    <w:p w14:paraId="05323773" w14:textId="77777777" w:rsidR="003730F9" w:rsidRDefault="003730F9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A697278" w14:textId="1197BCC9" w:rsidR="00734A69" w:rsidRPr="00052D66" w:rsidRDefault="000113B8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10.</w:t>
      </w:r>
    </w:p>
    <w:p w14:paraId="4A593757" w14:textId="77777777" w:rsidR="00AE76E1" w:rsidRPr="00C7076B" w:rsidRDefault="00B2120E" w:rsidP="00D02484">
      <w:pPr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Związek realizuje swoje cele w szczególności przez:</w:t>
      </w:r>
    </w:p>
    <w:p w14:paraId="5BACE4F6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prowadzenie rehabilitacji podstawowej, specjalistycznej, leczniczej, społecznej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zawodowej niewidomych od urodzenia, ociemniałych, słabowidzących dorosłych i dzieci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różnych formach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12D8A1D6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działalność oświatową i edukacyjną, w tym organizację i udział w szkoleniach, kursach, warsztatach i innych formach podnoszących sprawność i samodzielność osób niewidomych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słabowidzących</w:t>
      </w:r>
      <w:r w:rsidR="008271D0" w:rsidRPr="00C7076B">
        <w:rPr>
          <w:rFonts w:ascii="Arial" w:hAnsi="Arial" w:cs="Arial"/>
          <w:b/>
          <w:bCs/>
          <w:sz w:val="28"/>
          <w:szCs w:val="28"/>
        </w:rPr>
        <w:t>,</w:t>
      </w:r>
    </w:p>
    <w:p w14:paraId="1BC55ADF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działania na rzecz aktywizacji zawodowej niewidomych 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słabowidzących, organizowanie różnych form kształcenia 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szkolenia zawodowego, poradnictwo oraz pomoc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znajdowaniu zatrudnienia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7D3BE577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działania na rzecz integracji i reintegracji zawodowej i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społecznej osób niewidomych i</w:t>
      </w:r>
      <w:r w:rsidR="00FB4B2A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słabowidzących zagrożonych wykluczeniem społecznym</w:t>
      </w:r>
      <w:r w:rsidR="008271D0" w:rsidRPr="00C7076B">
        <w:rPr>
          <w:rFonts w:ascii="Arial" w:hAnsi="Arial" w:cs="Arial"/>
          <w:bCs/>
          <w:sz w:val="28"/>
          <w:szCs w:val="28"/>
        </w:rPr>
        <w:t>,</w:t>
      </w:r>
    </w:p>
    <w:p w14:paraId="7DDEF8DE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działania na rzecz zaopatrzenia niewidomych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słabowidzących w sprzęt rehabilitacyjny i inne pomoce, w tym optyczne, sprzęt elektroniczny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6DFE598D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prowadzenie sprzedaży m.in. sprzętu dla niewidomych i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słabowidzących, w tym w</w:t>
      </w:r>
      <w:r w:rsidR="00FB4B2A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szczególności prowadzenie sprzedaży stacjonarnej i internetowej</w:t>
      </w:r>
      <w:r w:rsidR="008271D0" w:rsidRPr="00C7076B">
        <w:rPr>
          <w:rFonts w:ascii="Arial" w:hAnsi="Arial" w:cs="Arial"/>
          <w:bCs/>
          <w:sz w:val="28"/>
          <w:szCs w:val="28"/>
        </w:rPr>
        <w:t>,</w:t>
      </w:r>
    </w:p>
    <w:p w14:paraId="51BE6EA2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działania na rzecz cyfrowych kompetencji niewidomych i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słabowidzących</w:t>
      </w:r>
      <w:r w:rsidR="008271D0" w:rsidRPr="00C7076B">
        <w:rPr>
          <w:rFonts w:ascii="Arial" w:hAnsi="Arial" w:cs="Arial"/>
          <w:bCs/>
          <w:sz w:val="28"/>
          <w:szCs w:val="28"/>
        </w:rPr>
        <w:t>,</w:t>
      </w:r>
    </w:p>
    <w:p w14:paraId="11A712CC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działalność stypendialną</w:t>
      </w:r>
      <w:r w:rsidR="008271D0" w:rsidRPr="00C7076B">
        <w:rPr>
          <w:rFonts w:ascii="Arial" w:hAnsi="Arial" w:cs="Arial"/>
          <w:bCs/>
          <w:sz w:val="28"/>
          <w:szCs w:val="28"/>
        </w:rPr>
        <w:t>,</w:t>
      </w:r>
    </w:p>
    <w:p w14:paraId="5188DCB2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>organizowanie indywidualnej pomocy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rozwiązywaniu życiowych problemów osób niewidomych i słabowidzących i ich rodzin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0A878889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działania na rzecz niewidomych i słabowidzących seniorów oraz, ze względu na stan zdrowia, na rzecz osób zależnych od osób trzecich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0C8DAA84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organizowanie różnych form wsparcia z zakresu pomocy społecznej dla osób niewidomych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słabowidzących pozostających w trudnej sytuacji życiowej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31D34D04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organizowanie różnych form działalności kulturalnej 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artystycznej dla niewidomych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słabowidzących dorosłych </w:t>
      </w:r>
      <w:r w:rsidR="00FB4B2A" w:rsidRPr="00C7076B">
        <w:rPr>
          <w:rFonts w:ascii="Arial" w:hAnsi="Arial" w:cs="Arial"/>
          <w:sz w:val="28"/>
          <w:szCs w:val="28"/>
        </w:rPr>
        <w:t>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dzieci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123E5BBC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organizowanie różnych form działalności turystycznej 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sportowej rozwijającej aktywność fizyczną niewidomych 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słabowidzących dorosłych </w:t>
      </w:r>
      <w:r w:rsidR="00FB4B2A" w:rsidRPr="00C7076B">
        <w:rPr>
          <w:rFonts w:ascii="Arial" w:hAnsi="Arial" w:cs="Arial"/>
          <w:sz w:val="28"/>
          <w:szCs w:val="28"/>
        </w:rPr>
        <w:t>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dzieci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7D52077F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organizowanie różnych form rekreacji oraz wypoczynku dla niewidomych 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słabowidzących dorosłych </w:t>
      </w:r>
      <w:r w:rsidR="00C720E5" w:rsidRPr="00C7076B">
        <w:rPr>
          <w:rFonts w:ascii="Arial" w:hAnsi="Arial" w:cs="Arial"/>
          <w:sz w:val="28"/>
          <w:szCs w:val="28"/>
        </w:rPr>
        <w:t>i</w:t>
      </w:r>
      <w:r w:rsidRPr="00C7076B">
        <w:rPr>
          <w:rFonts w:ascii="Arial" w:hAnsi="Arial" w:cs="Arial"/>
          <w:sz w:val="28"/>
          <w:szCs w:val="28"/>
        </w:rPr>
        <w:t xml:space="preserve"> dzieci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4EF688EC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wspieranie i edukowanie rodzin, opiekunów osób niewidomych 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słabowidzących a także innych osób z ich otoczenia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62EFB440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działania na rzecz podnoszenia kwalifikacji zawodowych 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nabywania nowych umiejętności nauczycieli, instruktorów rehabilitacji, innych osób pracujących z niewidomymi 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słabowidzącymi i na rzecz niewidomych 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słabowidzących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20E2F862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prowadzenie działań w zakresie organizacji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promocji wolontariatu oraz innych zinstytucjonalizowanych form wsparcia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3E5F881E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konsultacje, udzielanie informacji i doradztwo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71F5A96F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udzielanie wsparcia finansowego i pomocy społecznej</w:t>
      </w:r>
      <w:r w:rsidR="008271D0" w:rsidRPr="00C7076B">
        <w:rPr>
          <w:rFonts w:ascii="Arial" w:hAnsi="Arial" w:cs="Arial"/>
          <w:bCs/>
          <w:sz w:val="28"/>
          <w:szCs w:val="28"/>
        </w:rPr>
        <w:t>,</w:t>
      </w:r>
    </w:p>
    <w:p w14:paraId="7871EC8D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działalność na rzecz macierzyństwa, upowszechniania i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ochrony praw dziecka</w:t>
      </w:r>
      <w:r w:rsidR="008271D0" w:rsidRPr="00C7076B">
        <w:rPr>
          <w:rFonts w:ascii="Arial" w:hAnsi="Arial" w:cs="Arial"/>
          <w:bCs/>
          <w:sz w:val="28"/>
          <w:szCs w:val="28"/>
        </w:rPr>
        <w:t>,</w:t>
      </w:r>
    </w:p>
    <w:p w14:paraId="458CC659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profilaktyka, ochrona i promocja zdrowia m.</w:t>
      </w:r>
      <w:r w:rsidR="00734A69" w:rsidRPr="00C7076B">
        <w:rPr>
          <w:rFonts w:ascii="Arial" w:hAnsi="Arial" w:cs="Arial"/>
          <w:bCs/>
          <w:sz w:val="28"/>
          <w:szCs w:val="28"/>
        </w:rPr>
        <w:t>in.</w:t>
      </w:r>
      <w:r w:rsidRPr="00C7076B">
        <w:rPr>
          <w:rFonts w:ascii="Arial" w:hAnsi="Arial" w:cs="Arial"/>
          <w:bCs/>
          <w:sz w:val="28"/>
          <w:szCs w:val="28"/>
        </w:rPr>
        <w:t xml:space="preserve"> okulistyczna, psychiczna, diabetologiczna</w:t>
      </w:r>
      <w:r w:rsidR="008271D0" w:rsidRPr="00C7076B">
        <w:rPr>
          <w:rFonts w:ascii="Arial" w:hAnsi="Arial" w:cs="Arial"/>
          <w:bCs/>
          <w:sz w:val="28"/>
          <w:szCs w:val="28"/>
        </w:rPr>
        <w:t>,</w:t>
      </w:r>
    </w:p>
    <w:p w14:paraId="44A2182D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prowadzenie działań w zakresie profilaktyki uzależnień</w:t>
      </w:r>
      <w:r w:rsidR="008271D0" w:rsidRPr="00C7076B">
        <w:rPr>
          <w:rFonts w:ascii="Arial" w:hAnsi="Arial" w:cs="Arial"/>
          <w:sz w:val="28"/>
          <w:szCs w:val="28"/>
        </w:rPr>
        <w:t>,</w:t>
      </w:r>
    </w:p>
    <w:p w14:paraId="19865A01" w14:textId="7C11EBDA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prowadzenie własnych ośrodków,</w:t>
      </w:r>
      <w:r w:rsidRPr="00C707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w tym m.in.</w:t>
      </w:r>
      <w:r w:rsidRPr="00C7076B">
        <w:rPr>
          <w:rFonts w:ascii="Arial" w:hAnsi="Arial" w:cs="Arial"/>
          <w:sz w:val="28"/>
          <w:szCs w:val="28"/>
        </w:rPr>
        <w:t>: rehabilitacyjnych, leczniczych, szkoleniowych, terapeutycznych, opiekuńczych, dziennego wsparcia</w:t>
      </w:r>
      <w:r w:rsidR="003772AB" w:rsidRPr="00C7076B">
        <w:rPr>
          <w:rFonts w:ascii="Arial" w:hAnsi="Arial" w:cs="Arial"/>
          <w:sz w:val="28"/>
          <w:szCs w:val="28"/>
        </w:rPr>
        <w:t xml:space="preserve">, </w:t>
      </w:r>
      <w:r w:rsidRPr="00C7076B">
        <w:rPr>
          <w:rFonts w:ascii="Arial" w:hAnsi="Arial" w:cs="Arial"/>
          <w:sz w:val="28"/>
          <w:szCs w:val="28"/>
        </w:rPr>
        <w:t xml:space="preserve">takich jak: Niepubliczne </w:t>
      </w:r>
      <w:r w:rsidRPr="00C7076B">
        <w:rPr>
          <w:rFonts w:ascii="Arial" w:hAnsi="Arial" w:cs="Arial"/>
          <w:sz w:val="28"/>
          <w:szCs w:val="28"/>
        </w:rPr>
        <w:lastRenderedPageBreak/>
        <w:t xml:space="preserve">Zakłady Opieki Zdrowotnej, Domy Pomocy Społecznej, Domy Dziennego Pobytu, </w:t>
      </w:r>
      <w:r w:rsidR="00910D15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 Zakłady Aktywności Zawodowej</w:t>
      </w:r>
      <w:r w:rsidR="007B7962" w:rsidRPr="00C7076B">
        <w:rPr>
          <w:rFonts w:ascii="Arial" w:hAnsi="Arial" w:cs="Arial"/>
          <w:sz w:val="28"/>
          <w:szCs w:val="28"/>
        </w:rPr>
        <w:t>,</w:t>
      </w:r>
    </w:p>
    <w:p w14:paraId="5237A22B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prowadzenie placówek edukacyjnych</w:t>
      </w:r>
      <w:r w:rsidR="007B7962" w:rsidRPr="00C7076B">
        <w:rPr>
          <w:rFonts w:ascii="Arial" w:hAnsi="Arial" w:cs="Arial"/>
          <w:sz w:val="28"/>
          <w:szCs w:val="28"/>
        </w:rPr>
        <w:t>,</w:t>
      </w:r>
    </w:p>
    <w:p w14:paraId="3B55223D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prowadzenie specjalistycznych bibliotek</w:t>
      </w:r>
      <w:r w:rsidR="007B7962" w:rsidRPr="00C7076B">
        <w:rPr>
          <w:rFonts w:ascii="Arial" w:hAnsi="Arial" w:cs="Arial"/>
          <w:sz w:val="28"/>
          <w:szCs w:val="28"/>
        </w:rPr>
        <w:t>,</w:t>
      </w:r>
    </w:p>
    <w:p w14:paraId="4C0F571A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monitorowanie, opiniowanie i inicjowanie regulacji</w:t>
      </w:r>
      <w:r w:rsidR="00FB4B2A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prawnych dotyczących niewidomych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słabowidzących</w:t>
      </w:r>
      <w:r w:rsidR="007B7962" w:rsidRPr="00C7076B">
        <w:rPr>
          <w:rFonts w:ascii="Arial" w:hAnsi="Arial" w:cs="Arial"/>
          <w:sz w:val="28"/>
          <w:szCs w:val="28"/>
        </w:rPr>
        <w:t>,</w:t>
      </w:r>
    </w:p>
    <w:p w14:paraId="038D4B3A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udzielanie nieodpłatnej pomocy prawnej oraz zwiększanie świadomości prawnej społeczeństwa; udzielanie nieodpłatnego poradnictwa obywatelskiego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5E8BAE2F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działalność ekspercką oraz inicjowanie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prowadzenie badań 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prac rozwojowych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dziedzinie </w:t>
      </w:r>
      <w:proofErr w:type="spellStart"/>
      <w:r w:rsidRPr="00C7076B">
        <w:rPr>
          <w:rFonts w:ascii="Arial" w:hAnsi="Arial" w:cs="Arial"/>
          <w:sz w:val="28"/>
          <w:szCs w:val="28"/>
        </w:rPr>
        <w:t>tyflologii</w:t>
      </w:r>
      <w:proofErr w:type="spellEnd"/>
      <w:r w:rsidRPr="00C7076B">
        <w:rPr>
          <w:rFonts w:ascii="Arial" w:hAnsi="Arial" w:cs="Arial"/>
          <w:sz w:val="28"/>
          <w:szCs w:val="28"/>
        </w:rPr>
        <w:t>, w tym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szczególności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zakresu ochrony zdrowia, polityki społecznej,</w:t>
      </w:r>
      <w:r w:rsidR="006A4D94" w:rsidRPr="00C7076B">
        <w:rPr>
          <w:rFonts w:ascii="Arial" w:hAnsi="Arial" w:cs="Arial"/>
          <w:sz w:val="28"/>
          <w:szCs w:val="28"/>
        </w:rPr>
        <w:t xml:space="preserve"> rehabilitacji, warunków życia, </w:t>
      </w:r>
      <w:r w:rsidRPr="00C7076B">
        <w:rPr>
          <w:rFonts w:ascii="Arial" w:hAnsi="Arial" w:cs="Arial"/>
          <w:sz w:val="28"/>
          <w:szCs w:val="28"/>
        </w:rPr>
        <w:t>bezpiecze</w:t>
      </w:r>
      <w:r w:rsidR="006A4D94" w:rsidRPr="00C7076B">
        <w:rPr>
          <w:rFonts w:ascii="Arial" w:hAnsi="Arial" w:cs="Arial"/>
          <w:sz w:val="28"/>
          <w:szCs w:val="28"/>
        </w:rPr>
        <w:t>ństwa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6A4D94" w:rsidRPr="00C7076B">
        <w:rPr>
          <w:rFonts w:ascii="Arial" w:hAnsi="Arial" w:cs="Arial"/>
          <w:sz w:val="28"/>
          <w:szCs w:val="28"/>
        </w:rPr>
        <w:t xml:space="preserve">potrzeb niewidomych i </w:t>
      </w:r>
      <w:r w:rsidRPr="00C7076B">
        <w:rPr>
          <w:rFonts w:ascii="Arial" w:hAnsi="Arial" w:cs="Arial"/>
          <w:sz w:val="28"/>
          <w:szCs w:val="28"/>
        </w:rPr>
        <w:t>słabowidzących</w:t>
      </w:r>
      <w:r w:rsidR="007B7962" w:rsidRPr="00C7076B">
        <w:rPr>
          <w:rFonts w:ascii="Arial" w:hAnsi="Arial" w:cs="Arial"/>
          <w:sz w:val="28"/>
          <w:szCs w:val="28"/>
        </w:rPr>
        <w:t>,</w:t>
      </w:r>
    </w:p>
    <w:p w14:paraId="2FA6312B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działalność wspomagająca rozwój techniki, wynalazczości i</w:t>
      </w:r>
      <w:r w:rsidR="00D02484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innowacyjności oraz rozpowszechnianie i wdrażanie nowych rozwiązań technicznych w praktyce gospodarczej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15B90E46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działania na rzecz zwiększenia dostępu do informacji i</w:t>
      </w:r>
      <w:r w:rsidR="003772A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wiedzy w różnych formatach przygotowanych dla niewidomych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słabowidzących</w:t>
      </w:r>
      <w:r w:rsidR="007B7962" w:rsidRPr="00C7076B">
        <w:rPr>
          <w:rFonts w:ascii="Arial" w:hAnsi="Arial" w:cs="Arial"/>
          <w:sz w:val="28"/>
          <w:szCs w:val="28"/>
        </w:rPr>
        <w:t>,</w:t>
      </w:r>
    </w:p>
    <w:p w14:paraId="77654A20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działalność promocyjną, organizowanie akcji, kampanii społecznych i</w:t>
      </w:r>
      <w:r w:rsidR="00D02484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informacyjnych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03D99E65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działalność wydawniczą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4E9E4A67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działalność wspomagając</w:t>
      </w:r>
      <w:r w:rsidR="00734A69" w:rsidRPr="00C7076B">
        <w:rPr>
          <w:rFonts w:ascii="Arial" w:hAnsi="Arial" w:cs="Arial"/>
          <w:bCs/>
          <w:sz w:val="28"/>
          <w:szCs w:val="28"/>
        </w:rPr>
        <w:t>ą</w:t>
      </w:r>
      <w:r w:rsidRPr="00C7076B">
        <w:rPr>
          <w:rFonts w:ascii="Arial" w:hAnsi="Arial" w:cs="Arial"/>
          <w:bCs/>
          <w:sz w:val="28"/>
          <w:szCs w:val="28"/>
        </w:rPr>
        <w:t xml:space="preserve"> rozwój gospodarczy, w tym rozwój przedsiębiorczości, w szczególności w obszarze zatrudnienia niepełnosprawnych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299936B9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działania </w:t>
      </w:r>
      <w:r w:rsidR="006A4D94" w:rsidRPr="00C7076B">
        <w:rPr>
          <w:rFonts w:ascii="Arial" w:hAnsi="Arial" w:cs="Arial"/>
          <w:bCs/>
          <w:sz w:val="28"/>
          <w:szCs w:val="28"/>
        </w:rPr>
        <w:t xml:space="preserve">na rzecz zwiększenia aktywności </w:t>
      </w:r>
      <w:r w:rsidRPr="00C7076B">
        <w:rPr>
          <w:rFonts w:ascii="Arial" w:hAnsi="Arial" w:cs="Arial"/>
          <w:bCs/>
          <w:sz w:val="28"/>
          <w:szCs w:val="28"/>
        </w:rPr>
        <w:t>gospodarczej i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społecznej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75D520DC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działalność wspomagając</w:t>
      </w:r>
      <w:r w:rsidR="00734A69" w:rsidRPr="00C7076B">
        <w:rPr>
          <w:rFonts w:ascii="Arial" w:hAnsi="Arial" w:cs="Arial"/>
          <w:bCs/>
          <w:sz w:val="28"/>
          <w:szCs w:val="28"/>
        </w:rPr>
        <w:t>ą</w:t>
      </w:r>
      <w:r w:rsidRPr="00C7076B">
        <w:rPr>
          <w:rFonts w:ascii="Arial" w:hAnsi="Arial" w:cs="Arial"/>
          <w:bCs/>
          <w:sz w:val="28"/>
          <w:szCs w:val="28"/>
        </w:rPr>
        <w:t xml:space="preserve"> rozwój wspólnot i</w:t>
      </w:r>
      <w:r w:rsidR="00FB4B2A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społeczności lokalnych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0C5A86F8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upowszechnianie i ochron</w:t>
      </w:r>
      <w:r w:rsidR="00734A69" w:rsidRPr="00C7076B">
        <w:rPr>
          <w:rFonts w:ascii="Arial" w:hAnsi="Arial" w:cs="Arial"/>
          <w:bCs/>
          <w:sz w:val="28"/>
          <w:szCs w:val="28"/>
        </w:rPr>
        <w:t>ę</w:t>
      </w:r>
      <w:r w:rsidRPr="00C7076B">
        <w:rPr>
          <w:rFonts w:ascii="Arial" w:hAnsi="Arial" w:cs="Arial"/>
          <w:bCs/>
          <w:sz w:val="28"/>
          <w:szCs w:val="28"/>
        </w:rPr>
        <w:t xml:space="preserve"> wolności i praw człowieka oraz swobód obywatelskich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07F89311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działalność na rzecz organizacji pozarządowych oraz podmiotów</w:t>
      </w:r>
      <w:r w:rsidRPr="00C707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realizujących zbieżne cele statutowe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662EA4C7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współpracę z różnymi organizacjami i instytucjami właściwymi w rozwiązywaniu problemów socjalno-bytowych osób niewidomych 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słabowidzących oraz ich rodzin</w:t>
      </w:r>
      <w:r w:rsidR="007B7962" w:rsidRPr="00C7076B">
        <w:rPr>
          <w:rFonts w:ascii="Arial" w:hAnsi="Arial" w:cs="Arial"/>
          <w:sz w:val="28"/>
          <w:szCs w:val="28"/>
        </w:rPr>
        <w:t>,</w:t>
      </w:r>
    </w:p>
    <w:p w14:paraId="26744993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lastRenderedPageBreak/>
        <w:t xml:space="preserve">działania w zakresie ekonomii społecznej, działania </w:t>
      </w:r>
      <w:proofErr w:type="spellStart"/>
      <w:r w:rsidRPr="00C7076B">
        <w:rPr>
          <w:rFonts w:ascii="Arial" w:hAnsi="Arial" w:cs="Arial"/>
          <w:bCs/>
          <w:sz w:val="28"/>
          <w:szCs w:val="28"/>
        </w:rPr>
        <w:t>rzecznicze</w:t>
      </w:r>
      <w:proofErr w:type="spellEnd"/>
      <w:r w:rsidRPr="00C7076B">
        <w:rPr>
          <w:rFonts w:ascii="Arial" w:hAnsi="Arial" w:cs="Arial"/>
          <w:bCs/>
          <w:sz w:val="28"/>
          <w:szCs w:val="28"/>
        </w:rPr>
        <w:t xml:space="preserve"> i doradcze w zakresie spójności polityk publicznych w obszarze ekonomii społecznej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563759BA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działania inicjujące i wspierające projektowanie uniwersalne, likwidację barier architektonicznych, urbanistycznych, transportowych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technologicznych, technicznych oraz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sposobie komunikowania się </w:t>
      </w:r>
      <w:r w:rsidR="00734A69" w:rsidRPr="00C7076B">
        <w:rPr>
          <w:rFonts w:ascii="Arial" w:hAnsi="Arial" w:cs="Arial"/>
          <w:sz w:val="28"/>
          <w:szCs w:val="28"/>
        </w:rPr>
        <w:t>itp.</w:t>
      </w:r>
      <w:r w:rsidR="007B7962" w:rsidRPr="00C7076B">
        <w:rPr>
          <w:rFonts w:ascii="Arial" w:hAnsi="Arial" w:cs="Arial"/>
          <w:sz w:val="28"/>
          <w:szCs w:val="28"/>
        </w:rPr>
        <w:t>,</w:t>
      </w:r>
    </w:p>
    <w:p w14:paraId="247A1FCB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organizowanie konferencji, sympozjów, konkursów i</w:t>
      </w:r>
      <w:r w:rsidR="003772A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innych wydarzeń edukacyjnych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promocyjnych dotycząc</w:t>
      </w:r>
      <w:r w:rsidR="002B086C" w:rsidRPr="00C7076B">
        <w:rPr>
          <w:rFonts w:ascii="Arial" w:hAnsi="Arial" w:cs="Arial"/>
          <w:sz w:val="28"/>
          <w:szCs w:val="28"/>
        </w:rPr>
        <w:t>ych środowiska niewidomych i </w:t>
      </w:r>
      <w:r w:rsidRPr="00C7076B">
        <w:rPr>
          <w:rFonts w:ascii="Arial" w:hAnsi="Arial" w:cs="Arial"/>
          <w:sz w:val="28"/>
          <w:szCs w:val="28"/>
        </w:rPr>
        <w:t>słabowidzących</w:t>
      </w:r>
      <w:r w:rsidR="007B7962" w:rsidRPr="00C7076B">
        <w:rPr>
          <w:rFonts w:ascii="Arial" w:hAnsi="Arial" w:cs="Arial"/>
          <w:sz w:val="28"/>
          <w:szCs w:val="28"/>
        </w:rPr>
        <w:t>,</w:t>
      </w:r>
    </w:p>
    <w:p w14:paraId="7C2285CF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współpracę międzynarodową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537458F3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kreowanie, promowanie i propagowanie idei i</w:t>
      </w:r>
      <w:r w:rsidR="00FB4B2A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pozytywnego wizerunku Polskiego Związku Niewidomych oraz działania na rzecz wzmacniania potencjału i sprawnego funkcjonowania organizacji, m.in. z</w:t>
      </w:r>
      <w:r w:rsidR="00FB4B2A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wykorzystaniem Internetu i portali społecznościowych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31853AC5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wykorzystywanie majątku stowarzyszenia w</w:t>
      </w:r>
      <w:r w:rsidR="00FB4B2A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ramach realizacji celów statutowych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5F2C5EE6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współpracę z partnerami samorządowymi oraz organizacjami pozarządowymi poprzez realizację programów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44417466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udział we wszelkiego rodzaju imprezach i ich organizację</w:t>
      </w:r>
      <w:r w:rsidR="007B7962" w:rsidRPr="00C7076B">
        <w:rPr>
          <w:rFonts w:ascii="Arial" w:hAnsi="Arial" w:cs="Arial"/>
          <w:sz w:val="28"/>
          <w:szCs w:val="28"/>
        </w:rPr>
        <w:t>,</w:t>
      </w:r>
    </w:p>
    <w:p w14:paraId="1E1B348A" w14:textId="77777777" w:rsidR="00B2120E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współpracę z innymi podmiotami, w tym w</w:t>
      </w:r>
      <w:r w:rsidR="00FB4B2A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szczególności z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administracją publiczną, podmiotami ekonomii społecznej, przedsiębiorcami i osobami fizycznymi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14BB508D" w14:textId="77777777" w:rsidR="00AE76E1" w:rsidRPr="00C7076B" w:rsidRDefault="00AE76E1" w:rsidP="00D02484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sprzedaż wytworzonych towarów lub świadczenie usług w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zakresie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710DF076" w14:textId="77777777" w:rsidR="00AE76E1" w:rsidRPr="00C7076B" w:rsidRDefault="00AE76E1" w:rsidP="00D02484">
      <w:pPr>
        <w:numPr>
          <w:ilvl w:val="0"/>
          <w:numId w:val="13"/>
        </w:numPr>
        <w:spacing w:line="276" w:lineRule="auto"/>
        <w:ind w:left="1418" w:hanging="284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rehabilita</w:t>
      </w:r>
      <w:r w:rsidR="001C3258" w:rsidRPr="00C7076B">
        <w:rPr>
          <w:rFonts w:ascii="Arial" w:hAnsi="Arial" w:cs="Arial"/>
          <w:bCs/>
          <w:sz w:val="28"/>
          <w:szCs w:val="28"/>
        </w:rPr>
        <w:t>cji społecznej i zawodowej osób</w:t>
      </w:r>
      <w:r w:rsidR="003772AB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niepełnosprawnych</w:t>
      </w:r>
      <w:r w:rsidR="007B7962" w:rsidRPr="00C7076B">
        <w:rPr>
          <w:rFonts w:ascii="Arial" w:hAnsi="Arial" w:cs="Arial"/>
          <w:bCs/>
          <w:sz w:val="28"/>
          <w:szCs w:val="28"/>
        </w:rPr>
        <w:t>,</w:t>
      </w:r>
    </w:p>
    <w:p w14:paraId="3ECEC465" w14:textId="77777777" w:rsidR="003941E3" w:rsidRPr="00C7076B" w:rsidRDefault="00AE76E1" w:rsidP="00D02484">
      <w:pPr>
        <w:numPr>
          <w:ilvl w:val="0"/>
          <w:numId w:val="13"/>
        </w:numPr>
        <w:spacing w:line="276" w:lineRule="auto"/>
        <w:ind w:left="1418" w:hanging="284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integracji i reintegracji zawodowej i społecznej</w:t>
      </w:r>
      <w:r w:rsidR="003772AB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osób zagrożonych wykluczeniem społecznym</w:t>
      </w:r>
      <w:r w:rsidR="00AF7638" w:rsidRPr="00C7076B">
        <w:rPr>
          <w:rFonts w:ascii="Arial" w:hAnsi="Arial" w:cs="Arial"/>
          <w:bCs/>
          <w:sz w:val="28"/>
          <w:szCs w:val="28"/>
        </w:rPr>
        <w:t>.</w:t>
      </w:r>
      <w:r w:rsidR="0055706B" w:rsidRPr="00C7076B">
        <w:rPr>
          <w:rFonts w:ascii="Arial" w:hAnsi="Arial" w:cs="Arial"/>
          <w:b/>
          <w:sz w:val="28"/>
          <w:szCs w:val="28"/>
        </w:rPr>
        <w:t xml:space="preserve"> </w:t>
      </w:r>
    </w:p>
    <w:p w14:paraId="1D513554" w14:textId="77777777" w:rsidR="002B086C" w:rsidRPr="00C7076B" w:rsidRDefault="002B086C" w:rsidP="00D02484">
      <w:pPr>
        <w:pStyle w:val="Akapitzlist"/>
        <w:spacing w:after="0"/>
        <w:ind w:left="641"/>
        <w:rPr>
          <w:rFonts w:ascii="Arial" w:hAnsi="Arial" w:cs="Arial"/>
          <w:sz w:val="28"/>
          <w:szCs w:val="28"/>
        </w:rPr>
      </w:pPr>
    </w:p>
    <w:p w14:paraId="4F779ACD" w14:textId="77777777" w:rsidR="00AE76E1" w:rsidRPr="00C7076B" w:rsidRDefault="00AE76E1" w:rsidP="00D02484">
      <w:pPr>
        <w:numPr>
          <w:ilvl w:val="0"/>
          <w:numId w:val="11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Związek prowadzi działalność nieodpłatną pożytku publicznego i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może prowadzić działalność odpłatną</w:t>
      </w:r>
      <w:r w:rsidR="0048142F" w:rsidRPr="00C7076B">
        <w:rPr>
          <w:rFonts w:ascii="Arial" w:hAnsi="Arial" w:cs="Arial"/>
          <w:bCs/>
          <w:sz w:val="28"/>
          <w:szCs w:val="28"/>
        </w:rPr>
        <w:t xml:space="preserve"> pożytku publicznego</w:t>
      </w:r>
      <w:r w:rsidR="002B086C" w:rsidRPr="00C7076B">
        <w:rPr>
          <w:rFonts w:ascii="Arial" w:hAnsi="Arial" w:cs="Arial"/>
          <w:bCs/>
          <w:sz w:val="28"/>
          <w:szCs w:val="28"/>
        </w:rPr>
        <w:t>.</w:t>
      </w:r>
    </w:p>
    <w:p w14:paraId="3A7A88A8" w14:textId="77777777" w:rsidR="002B086C" w:rsidRPr="00C7076B" w:rsidRDefault="002B086C" w:rsidP="00D02484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09D97B3D" w14:textId="77777777" w:rsidR="00AE76E1" w:rsidRPr="00C7076B" w:rsidRDefault="000C4E67" w:rsidP="00D02484">
      <w:pPr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Związek może prowadzić działalność gospodarczą w</w:t>
      </w:r>
      <w:r w:rsidR="002B086C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rozmiarach służących realizacji celów statutowych, na zasadach określonych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odrębnych przepisach. Rodzaj i</w:t>
      </w:r>
      <w:r w:rsidR="008B4F74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zakres działalności gospodarczej prowadzonej przez poszczególne jednostki </w:t>
      </w:r>
      <w:r w:rsidRPr="00C7076B">
        <w:rPr>
          <w:rFonts w:ascii="Arial" w:hAnsi="Arial" w:cs="Arial"/>
          <w:sz w:val="28"/>
          <w:szCs w:val="28"/>
        </w:rPr>
        <w:lastRenderedPageBreak/>
        <w:t>organizacyjne Związku nie może naruszać zasad współżycia społecznego ani negatywnie wpływać na wizerunek i prestiż Związku. Dochód z działalności gospodarczej jest przeznaczony na realizację celów statutowych.</w:t>
      </w:r>
    </w:p>
    <w:p w14:paraId="77597D57" w14:textId="77777777" w:rsidR="00E9084E" w:rsidRPr="00C7076B" w:rsidRDefault="00E9084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F2A7CEC" w14:textId="77777777" w:rsidR="00A83E34" w:rsidRPr="00C7076B" w:rsidRDefault="00E9084E" w:rsidP="00D02484">
      <w:pPr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Związek może zawierać partnerstwa służące realizacji celów.</w:t>
      </w:r>
    </w:p>
    <w:p w14:paraId="5C074F8F" w14:textId="77777777" w:rsidR="00D91395" w:rsidRPr="00C7076B" w:rsidRDefault="00D91395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1F841B62" w14:textId="77777777" w:rsidR="00ED0D4F" w:rsidRPr="00C7076B" w:rsidRDefault="00A76B34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Rozdział III</w:t>
      </w:r>
    </w:p>
    <w:p w14:paraId="2A1B50CD" w14:textId="77777777" w:rsidR="00ED0D4F" w:rsidRPr="00C7076B" w:rsidRDefault="00ED0D4F" w:rsidP="00D0248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4F785E9" w14:textId="77777777" w:rsidR="00ED0D4F" w:rsidRPr="00C7076B" w:rsidRDefault="00ED0D4F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Członkowie, ich prawa i obowiązki</w:t>
      </w:r>
    </w:p>
    <w:p w14:paraId="66894933" w14:textId="77777777" w:rsidR="00213E57" w:rsidRPr="00052D66" w:rsidRDefault="002B086C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11.</w:t>
      </w:r>
    </w:p>
    <w:p w14:paraId="3BCA0A2F" w14:textId="77777777" w:rsidR="000C4E67" w:rsidRPr="00C7076B" w:rsidRDefault="000C4E67" w:rsidP="00D02484">
      <w:pPr>
        <w:numPr>
          <w:ilvl w:val="0"/>
          <w:numId w:val="1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Członkowie Związku dzielą się na zwyczajnych, podopiecznych, nadzwyczajnych i honorowych. </w:t>
      </w:r>
    </w:p>
    <w:p w14:paraId="50F5930D" w14:textId="77777777" w:rsidR="00680E1E" w:rsidRPr="00C7076B" w:rsidRDefault="00680E1E" w:rsidP="00D0248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8173BBA" w14:textId="77777777" w:rsidR="007B2967" w:rsidRPr="00910D15" w:rsidRDefault="007B2967" w:rsidP="00D02484">
      <w:pPr>
        <w:pStyle w:val="stand"/>
        <w:numPr>
          <w:ilvl w:val="0"/>
          <w:numId w:val="14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910D15">
        <w:rPr>
          <w:rFonts w:ascii="Arial" w:hAnsi="Arial" w:cs="Arial"/>
          <w:sz w:val="28"/>
          <w:szCs w:val="28"/>
          <w:highlight w:val="yellow"/>
        </w:rPr>
        <w:t>Członkiem zwyczajnym może być osoba fizyczna, która ukończyła 18 lat oraz ze względu na stan wzroku została uznana przez właściwy zespół orzekający za niepełnosprawną w stopniu znacznym lub umiarkowanym</w:t>
      </w:r>
      <w:r w:rsidR="008B4F74" w:rsidRPr="00910D15">
        <w:rPr>
          <w:rFonts w:ascii="Arial" w:hAnsi="Arial" w:cs="Arial"/>
          <w:sz w:val="28"/>
          <w:szCs w:val="28"/>
          <w:highlight w:val="yellow"/>
        </w:rPr>
        <w:t>,</w:t>
      </w:r>
      <w:r w:rsidRPr="00910D15">
        <w:rPr>
          <w:rFonts w:ascii="Arial" w:hAnsi="Arial" w:cs="Arial"/>
          <w:sz w:val="28"/>
          <w:szCs w:val="28"/>
          <w:highlight w:val="yellow"/>
        </w:rPr>
        <w:t xml:space="preserve"> bądź została uznana przez inny organ orzekający za niezdolną do pracy czy innej działalności w</w:t>
      </w:r>
      <w:r w:rsidR="001F27DA" w:rsidRPr="00910D15">
        <w:rPr>
          <w:rFonts w:ascii="Arial" w:hAnsi="Arial" w:cs="Arial"/>
          <w:sz w:val="28"/>
          <w:szCs w:val="28"/>
          <w:highlight w:val="yellow"/>
        </w:rPr>
        <w:t> </w:t>
      </w:r>
      <w:r w:rsidRPr="00910D15">
        <w:rPr>
          <w:rFonts w:ascii="Arial" w:hAnsi="Arial" w:cs="Arial"/>
          <w:sz w:val="28"/>
          <w:szCs w:val="28"/>
          <w:highlight w:val="yellow"/>
        </w:rPr>
        <w:t>zakresie odpowiadającym niepełnosprawności w stopniu znacznym lub umiarkowanym</w:t>
      </w:r>
      <w:r w:rsidRPr="00910D15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910D15">
        <w:rPr>
          <w:rFonts w:ascii="Arial" w:hAnsi="Arial" w:cs="Arial"/>
          <w:sz w:val="28"/>
          <w:szCs w:val="28"/>
          <w:highlight w:val="yellow"/>
        </w:rPr>
        <w:t xml:space="preserve">ze względu na stan wzroku. </w:t>
      </w:r>
    </w:p>
    <w:p w14:paraId="2E5B3EE4" w14:textId="77777777" w:rsidR="000C4E67" w:rsidRPr="00C7076B" w:rsidRDefault="000C4E6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D886F17" w14:textId="77777777" w:rsidR="00B2120E" w:rsidRPr="00C7076B" w:rsidRDefault="000C4E67" w:rsidP="00D02484">
      <w:pPr>
        <w:numPr>
          <w:ilvl w:val="0"/>
          <w:numId w:val="14"/>
        </w:numPr>
        <w:spacing w:line="276" w:lineRule="auto"/>
        <w:rPr>
          <w:rFonts w:ascii="Arial" w:hAnsi="Arial" w:cs="Arial"/>
          <w:strike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Do członkostwa Związku ważne są także orzeczenia o</w:t>
      </w:r>
      <w:r w:rsidR="00680E1E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zaliczeniu do I lub II grupy inwalidów z powodu stanu wzroku wydane na podstawie przepisów obowiązujących przed dniem 1 września 1997 r.</w:t>
      </w:r>
      <w:r w:rsidRPr="00C7076B">
        <w:rPr>
          <w:rFonts w:ascii="Arial" w:hAnsi="Arial" w:cs="Arial"/>
          <w:strike/>
          <w:sz w:val="28"/>
          <w:szCs w:val="28"/>
        </w:rPr>
        <w:t xml:space="preserve"> </w:t>
      </w:r>
    </w:p>
    <w:p w14:paraId="761AC362" w14:textId="77777777" w:rsidR="006A4D94" w:rsidRPr="00C7076B" w:rsidRDefault="006A4D94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BC67485" w14:textId="77777777" w:rsidR="00B2120E" w:rsidRPr="00C7076B" w:rsidRDefault="000C4E67" w:rsidP="00D02484">
      <w:pPr>
        <w:numPr>
          <w:ilvl w:val="0"/>
          <w:numId w:val="1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Członkiem podopiecznym może być osoba fizyczna:</w:t>
      </w:r>
    </w:p>
    <w:p w14:paraId="0770FE24" w14:textId="77777777" w:rsidR="00B2120E" w:rsidRPr="00C7076B" w:rsidRDefault="000C4E67" w:rsidP="00D02484">
      <w:pPr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bookmarkStart w:id="2" w:name="_Hlk86752677"/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w wieku do lat 18, która ze względu na stan wzroku została uznana przez właściwy zespół orzekający za niepełnosprawną lub</w:t>
      </w:r>
    </w:p>
    <w:p w14:paraId="14D26D3E" w14:textId="77777777" w:rsidR="00D91395" w:rsidRPr="00C7076B" w:rsidRDefault="000C4E67" w:rsidP="00D02484">
      <w:pPr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osoba odpowiadająca kryteriom określonym w</w:t>
      </w:r>
      <w:r w:rsidR="00FB4B2A" w:rsidRPr="00C7076B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ust. 2 i</w:t>
      </w:r>
      <w:r w:rsidR="0055706B"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3, która ze względu na stan zdrowia nie moż</w:t>
      </w:r>
      <w:r w:rsidR="00213E57" w:rsidRPr="00C7076B">
        <w:rPr>
          <w:rFonts w:ascii="Arial" w:eastAsia="Calibri" w:hAnsi="Arial" w:cs="Arial"/>
          <w:bCs/>
          <w:sz w:val="28"/>
          <w:szCs w:val="28"/>
          <w:lang w:eastAsia="en-US"/>
        </w:rPr>
        <w:t>e</w:t>
      </w:r>
      <w:r w:rsidR="008B4F74"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aktywnie wykonywać obowiązków członka</w:t>
      </w:r>
      <w:r w:rsidR="008B4F74"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zwyczajnego. </w:t>
      </w:r>
      <w:bookmarkEnd w:id="2"/>
    </w:p>
    <w:p w14:paraId="3EAAB2F0" w14:textId="7E179D50" w:rsidR="00B2120E" w:rsidRPr="00C7076B" w:rsidRDefault="003730F9" w:rsidP="003730F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5.</w:t>
      </w:r>
    </w:p>
    <w:p w14:paraId="359F6C1E" w14:textId="77777777" w:rsidR="00B2120E" w:rsidRPr="00C7076B" w:rsidRDefault="00B2120E" w:rsidP="00D02484">
      <w:pPr>
        <w:numPr>
          <w:ilvl w:val="0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Członkiem nadzwyczajnym może być osoba fizyczna działająca na zasadach wolontariatu na rzecz Związku.</w:t>
      </w:r>
    </w:p>
    <w:p w14:paraId="400386F3" w14:textId="77777777" w:rsidR="00B2120E" w:rsidRPr="00C7076B" w:rsidRDefault="00B2120E" w:rsidP="00D02484">
      <w:pPr>
        <w:numPr>
          <w:ilvl w:val="0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>Zasady i formy działania oraz procedurę uzyskiwania statusu członka nadzwyczajnego określa regulamin uchwalony przez Zarząd Główny.</w:t>
      </w:r>
    </w:p>
    <w:p w14:paraId="625D0020" w14:textId="09CA06EC" w:rsidR="008B4F74" w:rsidRPr="00C7076B" w:rsidRDefault="003730F9" w:rsidP="00D0248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6.</w:t>
      </w:r>
    </w:p>
    <w:p w14:paraId="776025FB" w14:textId="6196F1EF" w:rsidR="003C2C9F" w:rsidRPr="00913CF5" w:rsidRDefault="003730F9" w:rsidP="00910D15">
      <w:pPr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3730F9">
        <w:rPr>
          <w:rFonts w:ascii="Arial" w:hAnsi="Arial" w:cs="Arial"/>
          <w:sz w:val="28"/>
          <w:szCs w:val="28"/>
        </w:rPr>
        <w:t xml:space="preserve"> </w:t>
      </w:r>
      <w:r w:rsidR="003C2C9F" w:rsidRPr="00913CF5">
        <w:rPr>
          <w:rFonts w:ascii="Arial" w:hAnsi="Arial" w:cs="Arial"/>
          <w:sz w:val="28"/>
          <w:szCs w:val="28"/>
          <w:highlight w:val="yellow"/>
        </w:rPr>
        <w:t>Członkiem honorowym może być osoba fizyczna zasłużona w</w:t>
      </w:r>
      <w:r w:rsidR="001F27DA" w:rsidRPr="00913CF5">
        <w:rPr>
          <w:rFonts w:ascii="Arial" w:hAnsi="Arial" w:cs="Arial"/>
          <w:sz w:val="28"/>
          <w:szCs w:val="28"/>
          <w:highlight w:val="yellow"/>
        </w:rPr>
        <w:t> </w:t>
      </w:r>
      <w:r w:rsidR="003C2C9F" w:rsidRPr="00913CF5">
        <w:rPr>
          <w:rFonts w:ascii="Arial" w:hAnsi="Arial" w:cs="Arial"/>
          <w:sz w:val="28"/>
          <w:szCs w:val="28"/>
          <w:highlight w:val="yellow"/>
        </w:rPr>
        <w:t>realizacji zadań statutowych Związku.</w:t>
      </w:r>
    </w:p>
    <w:p w14:paraId="3E9DFC1B" w14:textId="77777777" w:rsidR="003C2C9F" w:rsidRPr="00913CF5" w:rsidRDefault="003C2C9F" w:rsidP="00D02484">
      <w:pPr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913CF5">
        <w:rPr>
          <w:rFonts w:ascii="Arial" w:hAnsi="Arial" w:cs="Arial"/>
          <w:sz w:val="28"/>
          <w:szCs w:val="28"/>
          <w:highlight w:val="yellow"/>
        </w:rPr>
        <w:t>Zasady i formy działania oraz procedurę uzyskiwania statusu członka honorowego określa regulamin uchwalony przez Zarząd Główny</w:t>
      </w:r>
    </w:p>
    <w:p w14:paraId="4DDD5D44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04FE227" w14:textId="31603270" w:rsidR="000C4E67" w:rsidRPr="00C7076B" w:rsidRDefault="003730F9" w:rsidP="003730F9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C</w:t>
      </w:r>
      <w:r w:rsidR="000C4E67" w:rsidRPr="00C7076B">
        <w:rPr>
          <w:rFonts w:ascii="Arial" w:hAnsi="Arial" w:cs="Arial"/>
          <w:sz w:val="28"/>
          <w:szCs w:val="28"/>
        </w:rPr>
        <w:t xml:space="preserve">złonkiem Związku może być także cudzoziemiec: </w:t>
      </w:r>
    </w:p>
    <w:p w14:paraId="53A3D3F3" w14:textId="77777777" w:rsidR="003C2C9F" w:rsidRPr="00C7076B" w:rsidRDefault="003C2C9F" w:rsidP="00D02484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1) członkiem zwyczajnym i podopiecznym – o ile przebywa na stałe lub okresowo na terenie Polski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spełnia wymogi określone w ust. 2,</w:t>
      </w:r>
    </w:p>
    <w:p w14:paraId="4F06ECB0" w14:textId="77777777" w:rsidR="003C2C9F" w:rsidRPr="00C7076B" w:rsidRDefault="003C2C9F" w:rsidP="00D02484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2) członkiem nadzwyczajnym – o ile spełnia wymogi określone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ust. 5,</w:t>
      </w:r>
    </w:p>
    <w:p w14:paraId="57B30CDA" w14:textId="77777777" w:rsidR="003C2C9F" w:rsidRPr="00C7076B" w:rsidRDefault="003C2C9F" w:rsidP="00D02484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3) członkiem honorowym – niezależnie od miejsca przebywania, o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ile materialnie lub w inny sposób wspiera działalność Związku.</w:t>
      </w:r>
    </w:p>
    <w:p w14:paraId="0B00FD23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FFBD772" w14:textId="77777777" w:rsidR="00621488" w:rsidRPr="00C7076B" w:rsidRDefault="000C4E67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12</w:t>
      </w:r>
      <w:r w:rsidR="00A562D4" w:rsidRPr="00C7076B">
        <w:rPr>
          <w:rFonts w:ascii="Arial" w:hAnsi="Arial" w:cs="Arial"/>
          <w:sz w:val="28"/>
          <w:szCs w:val="28"/>
        </w:rPr>
        <w:t>.</w:t>
      </w:r>
    </w:p>
    <w:p w14:paraId="3B84FEF1" w14:textId="77777777" w:rsidR="000B7C3D" w:rsidRPr="00C7076B" w:rsidRDefault="000B7C3D" w:rsidP="00D02484">
      <w:pPr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Decyzję o przyjmowaniu, skreślaniu i</w:t>
      </w:r>
      <w:r w:rsidRPr="00C7076B">
        <w:rPr>
          <w:rFonts w:ascii="Arial" w:hAnsi="Arial" w:cs="Arial"/>
          <w:b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wykluczeniu</w:t>
      </w:r>
      <w:r w:rsidRPr="00C7076B">
        <w:rPr>
          <w:rFonts w:ascii="Arial" w:hAnsi="Arial" w:cs="Arial"/>
          <w:b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członka zwyczajnego, podopiecznego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nadzwyczajnego podejmuje </w:t>
      </w:r>
      <w:r w:rsidR="00231AA2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231AA2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właściwy ze względu na miejsce przynależności kandydata lub członka</w:t>
      </w:r>
      <w:r w:rsidR="00AF7638" w:rsidRPr="00C7076B">
        <w:rPr>
          <w:rFonts w:ascii="Arial" w:hAnsi="Arial" w:cs="Arial"/>
          <w:sz w:val="28"/>
          <w:szCs w:val="28"/>
        </w:rPr>
        <w:t>.</w:t>
      </w:r>
    </w:p>
    <w:p w14:paraId="783524CF" w14:textId="77777777" w:rsidR="006A4D94" w:rsidRPr="00C7076B" w:rsidRDefault="006A4D94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29D2216C" w14:textId="77777777" w:rsidR="000C4E67" w:rsidRPr="00C7076B" w:rsidRDefault="000B7C3D" w:rsidP="00D02484">
      <w:pPr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</w:t>
      </w:r>
      <w:r w:rsidR="000C4E67" w:rsidRPr="00C7076B">
        <w:rPr>
          <w:rFonts w:ascii="Arial" w:hAnsi="Arial" w:cs="Arial"/>
          <w:sz w:val="28"/>
          <w:szCs w:val="28"/>
        </w:rPr>
        <w:t xml:space="preserve">arząd </w:t>
      </w:r>
      <w:r w:rsidR="00231AA2" w:rsidRPr="00C7076B">
        <w:rPr>
          <w:rFonts w:ascii="Arial" w:hAnsi="Arial" w:cs="Arial"/>
          <w:sz w:val="28"/>
          <w:szCs w:val="28"/>
        </w:rPr>
        <w:t>O</w:t>
      </w:r>
      <w:r w:rsidR="000C4E67" w:rsidRPr="00C7076B">
        <w:rPr>
          <w:rFonts w:ascii="Arial" w:hAnsi="Arial" w:cs="Arial"/>
          <w:sz w:val="28"/>
          <w:szCs w:val="28"/>
        </w:rPr>
        <w:t>kręgu</w:t>
      </w:r>
      <w:r w:rsidR="006C2FDD" w:rsidRPr="00C7076B">
        <w:rPr>
          <w:rFonts w:ascii="Arial" w:hAnsi="Arial" w:cs="Arial"/>
          <w:sz w:val="28"/>
          <w:szCs w:val="28"/>
        </w:rPr>
        <w:t>,</w:t>
      </w:r>
      <w:r w:rsidR="000C4E67" w:rsidRPr="00C7076B">
        <w:rPr>
          <w:rFonts w:ascii="Arial" w:hAnsi="Arial" w:cs="Arial"/>
          <w:sz w:val="28"/>
          <w:szCs w:val="28"/>
        </w:rPr>
        <w:t xml:space="preserve"> do podejmowania decyzji w zakresie przyjmowania lub skreślania członka zwyczajnego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0C4E67" w:rsidRPr="00C7076B">
        <w:rPr>
          <w:rFonts w:ascii="Arial" w:hAnsi="Arial" w:cs="Arial"/>
          <w:sz w:val="28"/>
          <w:szCs w:val="28"/>
        </w:rPr>
        <w:t>podopiecznego</w:t>
      </w:r>
      <w:r w:rsidR="006C2FDD" w:rsidRPr="00C7076B">
        <w:rPr>
          <w:rFonts w:ascii="Arial" w:hAnsi="Arial" w:cs="Arial"/>
          <w:sz w:val="28"/>
          <w:szCs w:val="28"/>
        </w:rPr>
        <w:t>,</w:t>
      </w:r>
      <w:r w:rsidR="000C4E67" w:rsidRPr="00C7076B">
        <w:rPr>
          <w:rFonts w:ascii="Arial" w:hAnsi="Arial" w:cs="Arial"/>
          <w:sz w:val="28"/>
          <w:szCs w:val="28"/>
        </w:rPr>
        <w:t xml:space="preserve"> może upoważnić </w:t>
      </w:r>
      <w:r w:rsidR="006A73CF" w:rsidRPr="00C7076B">
        <w:rPr>
          <w:rFonts w:ascii="Arial" w:hAnsi="Arial" w:cs="Arial"/>
          <w:sz w:val="28"/>
          <w:szCs w:val="28"/>
        </w:rPr>
        <w:t>Z</w:t>
      </w:r>
      <w:r w:rsidR="000C4E67" w:rsidRPr="00C7076B">
        <w:rPr>
          <w:rFonts w:ascii="Arial" w:hAnsi="Arial" w:cs="Arial"/>
          <w:sz w:val="28"/>
          <w:szCs w:val="28"/>
        </w:rPr>
        <w:t xml:space="preserve">arządy </w:t>
      </w:r>
      <w:r w:rsidR="006A73CF" w:rsidRPr="00C7076B">
        <w:rPr>
          <w:rFonts w:ascii="Arial" w:hAnsi="Arial" w:cs="Arial"/>
          <w:sz w:val="28"/>
          <w:szCs w:val="28"/>
        </w:rPr>
        <w:t>K</w:t>
      </w:r>
      <w:r w:rsidR="000C4E67" w:rsidRPr="00C7076B">
        <w:rPr>
          <w:rFonts w:ascii="Arial" w:hAnsi="Arial" w:cs="Arial"/>
          <w:sz w:val="28"/>
          <w:szCs w:val="28"/>
        </w:rPr>
        <w:t xml:space="preserve">ół. </w:t>
      </w:r>
    </w:p>
    <w:p w14:paraId="7D58E866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6D88BC9" w14:textId="77777777" w:rsidR="000C4E67" w:rsidRPr="00C7076B" w:rsidRDefault="000C4E67" w:rsidP="00D02484">
      <w:pPr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Godność członka honorowego nadaje i pozbawia jej Zarząd Główny.</w:t>
      </w:r>
    </w:p>
    <w:p w14:paraId="4C778C3D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214BE16B" w14:textId="77777777" w:rsidR="00210FD6" w:rsidRPr="00052D66" w:rsidRDefault="00C30692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 xml:space="preserve">§ </w:t>
      </w:r>
      <w:r w:rsidR="000C4E67" w:rsidRPr="00052D66">
        <w:rPr>
          <w:rFonts w:ascii="Arial" w:hAnsi="Arial" w:cs="Arial"/>
          <w:b/>
          <w:bCs/>
          <w:sz w:val="28"/>
          <w:szCs w:val="28"/>
        </w:rPr>
        <w:t>13</w:t>
      </w:r>
      <w:r w:rsidR="00A562D4" w:rsidRPr="00052D66">
        <w:rPr>
          <w:rFonts w:ascii="Arial" w:hAnsi="Arial" w:cs="Arial"/>
          <w:b/>
          <w:bCs/>
          <w:sz w:val="28"/>
          <w:szCs w:val="28"/>
        </w:rPr>
        <w:t>.</w:t>
      </w:r>
    </w:p>
    <w:p w14:paraId="771396DE" w14:textId="77777777" w:rsidR="000C4E67" w:rsidRPr="00C7076B" w:rsidRDefault="000C4E67" w:rsidP="00D02484">
      <w:pPr>
        <w:numPr>
          <w:ilvl w:val="0"/>
          <w:numId w:val="1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Członek zwyczajny i podopieczny Związku ma prawo korzystać z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wszelkich działań prowadzonych przez Związek i jego jednostki organizacyjne.</w:t>
      </w:r>
    </w:p>
    <w:p w14:paraId="458FAA0D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37B81AD" w14:textId="77777777" w:rsidR="000C4E67" w:rsidRPr="00C7076B" w:rsidRDefault="000C4E67" w:rsidP="00D02484">
      <w:pPr>
        <w:numPr>
          <w:ilvl w:val="0"/>
          <w:numId w:val="1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>Członek zwyczajny ma czynne i bierne prawo wyboru do władz Związku, z tym że bierne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prawo wyborcze nie przysługuje członkom zwyczajnym nieposiadającym pełnej zdolności do czynności prawnych.</w:t>
      </w:r>
    </w:p>
    <w:p w14:paraId="242A923B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1038A6BF" w14:textId="77777777" w:rsidR="000C4E67" w:rsidRPr="00C7076B" w:rsidRDefault="000C4E67" w:rsidP="00D02484">
      <w:pPr>
        <w:numPr>
          <w:ilvl w:val="0"/>
          <w:numId w:val="19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Członkowi podopiecznemu</w:t>
      </w:r>
      <w:r w:rsidR="002B086C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nie przysługuje czynne i</w:t>
      </w:r>
      <w:r w:rsidR="00FB4B2A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 xml:space="preserve">bierne prawo wyboru do władz Związku. </w:t>
      </w:r>
    </w:p>
    <w:p w14:paraId="6861A189" w14:textId="77777777" w:rsidR="00680E1E" w:rsidRPr="00C7076B" w:rsidRDefault="00680E1E" w:rsidP="00D02484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047EEECC" w14:textId="77777777" w:rsidR="000C4E67" w:rsidRPr="00913CF5" w:rsidRDefault="000C4E67" w:rsidP="00D02484">
      <w:pPr>
        <w:numPr>
          <w:ilvl w:val="0"/>
          <w:numId w:val="19"/>
        </w:numPr>
        <w:spacing w:line="276" w:lineRule="auto"/>
        <w:rPr>
          <w:rFonts w:ascii="Arial" w:hAnsi="Arial" w:cs="Arial"/>
          <w:sz w:val="28"/>
          <w:szCs w:val="28"/>
          <w:highlight w:val="cyan"/>
        </w:rPr>
      </w:pPr>
      <w:r w:rsidRPr="00913CF5">
        <w:rPr>
          <w:rFonts w:ascii="Arial" w:hAnsi="Arial" w:cs="Arial"/>
          <w:sz w:val="28"/>
          <w:szCs w:val="28"/>
          <w:highlight w:val="cyan"/>
        </w:rPr>
        <w:t xml:space="preserve">Członek nadzwyczajny ma czynne prawo wyborcze, </w:t>
      </w:r>
      <w:r w:rsidR="006A73CF" w:rsidRPr="00913CF5">
        <w:rPr>
          <w:rFonts w:ascii="Arial" w:hAnsi="Arial" w:cs="Arial"/>
          <w:sz w:val="28"/>
          <w:szCs w:val="28"/>
          <w:highlight w:val="cyan"/>
        </w:rPr>
        <w:t>zaś</w:t>
      </w:r>
      <w:r w:rsidRPr="00913CF5">
        <w:rPr>
          <w:rFonts w:ascii="Arial" w:hAnsi="Arial" w:cs="Arial"/>
          <w:sz w:val="28"/>
          <w:szCs w:val="28"/>
          <w:highlight w:val="cyan"/>
        </w:rPr>
        <w:t xml:space="preserve"> bierne prawo wyborcze z wyjątkiem możliwości kandydowania do pełnienia funkcji prezesa zarządu głównego, okręgu bądź koła.</w:t>
      </w:r>
    </w:p>
    <w:p w14:paraId="149BBC6A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597D9BE" w14:textId="77777777" w:rsidR="00C32C5C" w:rsidRPr="00C7076B" w:rsidRDefault="000C4E67" w:rsidP="00D02484">
      <w:pPr>
        <w:numPr>
          <w:ilvl w:val="0"/>
          <w:numId w:val="1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Członek honorowy ma prawo uczestniczyć z głosem doradczym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Krajowym Zjeździe Delegatów i </w:t>
      </w:r>
      <w:r w:rsidR="006A73C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jeździe </w:t>
      </w:r>
      <w:r w:rsidR="006A73CF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 xml:space="preserve">elegatów </w:t>
      </w:r>
      <w:r w:rsidR="006A73C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kręgu, na terenie którego mieszka</w:t>
      </w:r>
      <w:r w:rsidR="006A73CF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oraz uczestniczyć w ważnych wydarzeniach Związku. </w:t>
      </w:r>
    </w:p>
    <w:p w14:paraId="1D892072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0AE87C3" w14:textId="77777777" w:rsidR="00B30D04" w:rsidRPr="00052D66" w:rsidRDefault="000C4E67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14</w:t>
      </w:r>
      <w:r w:rsidR="001C3258" w:rsidRPr="00052D66">
        <w:rPr>
          <w:rFonts w:ascii="Arial" w:hAnsi="Arial" w:cs="Arial"/>
          <w:b/>
          <w:bCs/>
          <w:sz w:val="28"/>
          <w:szCs w:val="28"/>
        </w:rPr>
        <w:t>.</w:t>
      </w:r>
    </w:p>
    <w:p w14:paraId="329B0F38" w14:textId="77777777" w:rsidR="000C4E67" w:rsidRPr="00C7076B" w:rsidRDefault="000C4E67" w:rsidP="00D02484">
      <w:pPr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Członek zwyczajny Związku zobowiązany jest: </w:t>
      </w:r>
    </w:p>
    <w:p w14:paraId="01A3A6D9" w14:textId="77777777" w:rsidR="003C2C9F" w:rsidRPr="00C7076B" w:rsidRDefault="003C2C9F" w:rsidP="00D02484">
      <w:pPr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brać czynny udział 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w życiu i działalności Związku,</w:t>
      </w:r>
      <w:bookmarkStart w:id="3" w:name="_Hlk86753537"/>
    </w:p>
    <w:p w14:paraId="7E447B97" w14:textId="77777777" w:rsidR="003C2C9F" w:rsidRPr="00C7076B" w:rsidRDefault="00B30D04" w:rsidP="00D02484">
      <w:pPr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przestrzegać postanowień </w:t>
      </w:r>
      <w:r w:rsidR="006A73CF" w:rsidRPr="00C7076B">
        <w:rPr>
          <w:rFonts w:ascii="Arial" w:eastAsia="Calibri" w:hAnsi="Arial" w:cs="Arial"/>
          <w:bCs/>
          <w:sz w:val="28"/>
          <w:szCs w:val="28"/>
          <w:lang w:eastAsia="en-US"/>
        </w:rPr>
        <w:t>S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tatutu, regulaminów oraz uchwał władz Związku,</w:t>
      </w:r>
    </w:p>
    <w:p w14:paraId="244648DE" w14:textId="77777777" w:rsidR="003C2C9F" w:rsidRPr="00C7076B" w:rsidRDefault="00B30D04" w:rsidP="00D02484">
      <w:pPr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opłacać regularnie składki członkowskie z zastrzeżeniem zawartym w ust. 3,</w:t>
      </w:r>
    </w:p>
    <w:p w14:paraId="37663927" w14:textId="77777777" w:rsidR="00B30D04" w:rsidRPr="00C7076B" w:rsidRDefault="00B30D04" w:rsidP="00D02484">
      <w:pPr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przestrzegać zasad współżycia społecznego oraz dbać o</w:t>
      </w:r>
      <w:r w:rsidR="001F27DA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pozytywny wizerunek Związku.</w:t>
      </w:r>
    </w:p>
    <w:bookmarkEnd w:id="3"/>
    <w:p w14:paraId="67AB521A" w14:textId="77777777" w:rsidR="00680E1E" w:rsidRPr="00C7076B" w:rsidRDefault="00680E1E" w:rsidP="00D02484">
      <w:pPr>
        <w:spacing w:line="276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32798D7B" w14:textId="77777777" w:rsidR="000C4E67" w:rsidRPr="00C7076B" w:rsidRDefault="000C4E67" w:rsidP="00D02484">
      <w:pPr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Członek podopieczny Związku zobowiązany jest</w:t>
      </w:r>
      <w:r w:rsidR="003C2C9F" w:rsidRPr="00C7076B">
        <w:rPr>
          <w:rFonts w:ascii="Arial" w:hAnsi="Arial" w:cs="Arial"/>
          <w:sz w:val="28"/>
          <w:szCs w:val="28"/>
        </w:rPr>
        <w:t>:</w:t>
      </w:r>
    </w:p>
    <w:p w14:paraId="7C357FF2" w14:textId="77777777" w:rsidR="003C2C9F" w:rsidRPr="00C7076B" w:rsidRDefault="00B30D04" w:rsidP="00D02484">
      <w:pPr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bookmarkStart w:id="4" w:name="_Hlk86753615"/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przestrzegać postanowień </w:t>
      </w:r>
      <w:r w:rsidR="006A73CF" w:rsidRPr="00C7076B">
        <w:rPr>
          <w:rFonts w:ascii="Arial" w:eastAsia="Calibri" w:hAnsi="Arial" w:cs="Arial"/>
          <w:bCs/>
          <w:sz w:val="28"/>
          <w:szCs w:val="28"/>
          <w:lang w:eastAsia="en-US"/>
        </w:rPr>
        <w:t>S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tatutu, regulaminów oraz uchwał władz Związku,</w:t>
      </w:r>
    </w:p>
    <w:p w14:paraId="2B7A6612" w14:textId="77777777" w:rsidR="003C2C9F" w:rsidRPr="00C7076B" w:rsidRDefault="00B30D04" w:rsidP="00D02484">
      <w:pPr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opłacać regularnie składki członkowskie z zastrzeżeniem zawartym w ust. 3,</w:t>
      </w:r>
    </w:p>
    <w:p w14:paraId="11AA7D75" w14:textId="77777777" w:rsidR="000C4E67" w:rsidRPr="00C7076B" w:rsidRDefault="00B30D04" w:rsidP="00D02484">
      <w:pPr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przestrzegać zasad współżycia społecznego oraz dbać o</w:t>
      </w:r>
      <w:r w:rsidR="001F27DA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pozytywny wizerunek Związku.</w:t>
      </w:r>
    </w:p>
    <w:bookmarkEnd w:id="4"/>
    <w:p w14:paraId="549BBED4" w14:textId="77777777" w:rsidR="0000616D" w:rsidRPr="00C7076B" w:rsidRDefault="0000616D" w:rsidP="00D02484">
      <w:pPr>
        <w:spacing w:line="276" w:lineRule="auto"/>
        <w:ind w:left="284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75F4B63C" w14:textId="77777777" w:rsidR="000C4E67" w:rsidRPr="00C7076B" w:rsidRDefault="000C4E67" w:rsidP="00D02484">
      <w:pPr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Członkowie zwyczajni i podopieczni mogą być</w:t>
      </w:r>
      <w:r w:rsidR="006A73CF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ze względu na ich sytuację materialną lub zdrowotną</w:t>
      </w:r>
      <w:r w:rsidR="006A73CF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częściowo lub całkowicie </w:t>
      </w:r>
      <w:r w:rsidRPr="00C7076B">
        <w:rPr>
          <w:rFonts w:ascii="Arial" w:hAnsi="Arial" w:cs="Arial"/>
          <w:sz w:val="28"/>
          <w:szCs w:val="28"/>
        </w:rPr>
        <w:lastRenderedPageBreak/>
        <w:t xml:space="preserve">zwolnieni z opłacania składek. Decyzję w tej sprawie podejmowane są zgodnie z regulaminem składek członkowskich. </w:t>
      </w:r>
    </w:p>
    <w:p w14:paraId="46D4A29B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666EFAA9" w14:textId="77777777" w:rsidR="003C2C9F" w:rsidRPr="00C7076B" w:rsidRDefault="000C4E67" w:rsidP="00D02484">
      <w:pPr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Członek nadzwyczajny Związku zobowiązany jest:</w:t>
      </w:r>
    </w:p>
    <w:p w14:paraId="4A9303E1" w14:textId="77777777" w:rsidR="003C2C9F" w:rsidRPr="00C7076B" w:rsidRDefault="001E0902" w:rsidP="00D02484">
      <w:pPr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brać czynny udział w życiu i działalności Związku</w:t>
      </w:r>
      <w:r w:rsidR="0000616D" w:rsidRPr="00C7076B">
        <w:rPr>
          <w:rFonts w:ascii="Arial" w:eastAsia="Calibri" w:hAnsi="Arial" w:cs="Arial"/>
          <w:bCs/>
          <w:sz w:val="28"/>
          <w:szCs w:val="28"/>
          <w:lang w:eastAsia="en-US"/>
        </w:rPr>
        <w:t>,</w:t>
      </w:r>
    </w:p>
    <w:p w14:paraId="0508AA74" w14:textId="77777777" w:rsidR="003C2C9F" w:rsidRPr="00C7076B" w:rsidRDefault="001E0902" w:rsidP="00D02484">
      <w:pPr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przestrzegać postanowień </w:t>
      </w:r>
      <w:r w:rsidR="006A73CF" w:rsidRPr="00C7076B">
        <w:rPr>
          <w:rFonts w:ascii="Arial" w:eastAsia="Calibri" w:hAnsi="Arial" w:cs="Arial"/>
          <w:bCs/>
          <w:sz w:val="28"/>
          <w:szCs w:val="28"/>
          <w:lang w:eastAsia="en-US"/>
        </w:rPr>
        <w:t>S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tatutu, regulaminów oraz uchwał władz Związku</w:t>
      </w:r>
      <w:r w:rsidR="0000616D" w:rsidRPr="00C7076B">
        <w:rPr>
          <w:rFonts w:ascii="Arial" w:eastAsia="Calibri" w:hAnsi="Arial" w:cs="Arial"/>
          <w:bCs/>
          <w:sz w:val="28"/>
          <w:szCs w:val="28"/>
          <w:lang w:eastAsia="en-US"/>
        </w:rPr>
        <w:t>,</w:t>
      </w:r>
    </w:p>
    <w:p w14:paraId="1D628459" w14:textId="74BBF2F4" w:rsidR="00680E1E" w:rsidRPr="00B2634D" w:rsidRDefault="0000616D" w:rsidP="00D02484">
      <w:pPr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przestrzegać zasad współżycia społecznego oraz dbać o</w:t>
      </w:r>
      <w:r w:rsidR="001F27DA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pozytywny wizerunek Związku.</w:t>
      </w:r>
    </w:p>
    <w:p w14:paraId="677BFB8F" w14:textId="77777777" w:rsidR="001E0902" w:rsidRPr="00052D66" w:rsidRDefault="000C4E67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15</w:t>
      </w:r>
      <w:r w:rsidR="001C3258" w:rsidRPr="00052D66">
        <w:rPr>
          <w:rFonts w:ascii="Arial" w:hAnsi="Arial" w:cs="Arial"/>
          <w:b/>
          <w:bCs/>
          <w:sz w:val="28"/>
          <w:szCs w:val="28"/>
        </w:rPr>
        <w:t>.</w:t>
      </w:r>
    </w:p>
    <w:p w14:paraId="1A6E83C1" w14:textId="77777777" w:rsidR="000C4E67" w:rsidRPr="00C7076B" w:rsidRDefault="000C4E67" w:rsidP="00D02484">
      <w:pPr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Przynależność do Związku członka zwyczajnego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podopiecznego ustaje w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razie: </w:t>
      </w:r>
    </w:p>
    <w:p w14:paraId="1CC13EAF" w14:textId="77777777" w:rsidR="003C2C9F" w:rsidRPr="00C7076B" w:rsidRDefault="001E0902" w:rsidP="00D02484">
      <w:pPr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śmierci członka,</w:t>
      </w:r>
    </w:p>
    <w:p w14:paraId="3C8E8290" w14:textId="77777777" w:rsidR="003C2C9F" w:rsidRPr="00C7076B" w:rsidRDefault="001E0902" w:rsidP="00D02484">
      <w:pPr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dobrowolnego wystąpienia zgłoszonego ustnie lub na piśmie do </w:t>
      </w:r>
      <w:r w:rsidR="006A73CF" w:rsidRPr="00C7076B">
        <w:rPr>
          <w:rFonts w:ascii="Arial" w:eastAsia="Calibri" w:hAnsi="Arial" w:cs="Arial"/>
          <w:bCs/>
          <w:sz w:val="28"/>
          <w:szCs w:val="28"/>
          <w:lang w:eastAsia="en-US"/>
        </w:rPr>
        <w:t>Z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arządu </w:t>
      </w:r>
      <w:r w:rsidR="006A73CF" w:rsidRPr="00C7076B">
        <w:rPr>
          <w:rFonts w:ascii="Arial" w:eastAsia="Calibri" w:hAnsi="Arial" w:cs="Arial"/>
          <w:bCs/>
          <w:sz w:val="28"/>
          <w:szCs w:val="28"/>
          <w:lang w:eastAsia="en-US"/>
        </w:rPr>
        <w:t>K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oła,</w:t>
      </w:r>
    </w:p>
    <w:p w14:paraId="423390A0" w14:textId="77777777" w:rsidR="003C2C9F" w:rsidRPr="00C7076B" w:rsidRDefault="001E0902" w:rsidP="00D02484">
      <w:pPr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utraty przesłanek nabycia członkostwa wskazanych w § 11 ust. 2-3,</w:t>
      </w:r>
    </w:p>
    <w:p w14:paraId="4F401A73" w14:textId="77777777" w:rsidR="003C2C9F" w:rsidRPr="00C7076B" w:rsidRDefault="001E0902" w:rsidP="00D02484">
      <w:pPr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skreślenia przez </w:t>
      </w:r>
      <w:r w:rsidR="00231AA2" w:rsidRPr="00C7076B">
        <w:rPr>
          <w:rFonts w:ascii="Arial" w:eastAsia="Calibri" w:hAnsi="Arial" w:cs="Arial"/>
          <w:bCs/>
          <w:sz w:val="28"/>
          <w:szCs w:val="28"/>
          <w:lang w:eastAsia="en-US"/>
        </w:rPr>
        <w:t>Z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arząd </w:t>
      </w:r>
      <w:r w:rsidR="00231AA2" w:rsidRPr="00C7076B">
        <w:rPr>
          <w:rFonts w:ascii="Arial" w:eastAsia="Calibri" w:hAnsi="Arial" w:cs="Arial"/>
          <w:bCs/>
          <w:sz w:val="28"/>
          <w:szCs w:val="28"/>
          <w:lang w:eastAsia="en-US"/>
        </w:rPr>
        <w:t>O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kręgu z listy członków z</w:t>
      </w:r>
      <w:r w:rsidR="00FB4B2A" w:rsidRPr="00C7076B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powodu nieusprawiedliwionego zalegania z opłatą składek członkowskich za okres przekraczający 12 miesięcy, po uprzednim pisemnym upomnieniu,</w:t>
      </w:r>
    </w:p>
    <w:p w14:paraId="69437CD3" w14:textId="77777777" w:rsidR="001E0902" w:rsidRPr="00C7076B" w:rsidRDefault="001E0902" w:rsidP="00D02484">
      <w:pPr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wykluczenia przez </w:t>
      </w:r>
      <w:r w:rsidR="00231AA2" w:rsidRPr="00C7076B">
        <w:rPr>
          <w:rFonts w:ascii="Arial" w:eastAsia="Calibri" w:hAnsi="Arial" w:cs="Arial"/>
          <w:bCs/>
          <w:sz w:val="28"/>
          <w:szCs w:val="28"/>
          <w:lang w:eastAsia="en-US"/>
        </w:rPr>
        <w:t>Z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arząd </w:t>
      </w:r>
      <w:r w:rsidR="00231AA2" w:rsidRPr="00C7076B">
        <w:rPr>
          <w:rFonts w:ascii="Arial" w:eastAsia="Calibri" w:hAnsi="Arial" w:cs="Arial"/>
          <w:bCs/>
          <w:sz w:val="28"/>
          <w:szCs w:val="28"/>
          <w:lang w:eastAsia="en-US"/>
        </w:rPr>
        <w:t>O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kręgu z powodu nieprzestrzegania przez członka </w:t>
      </w:r>
      <w:r w:rsidR="006A73CF" w:rsidRPr="00C7076B">
        <w:rPr>
          <w:rFonts w:ascii="Arial" w:eastAsia="Calibri" w:hAnsi="Arial" w:cs="Arial"/>
          <w:bCs/>
          <w:sz w:val="28"/>
          <w:szCs w:val="28"/>
          <w:lang w:eastAsia="en-US"/>
        </w:rPr>
        <w:t>S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tatutu, regulaminów i uchwał władz Związku,</w:t>
      </w:r>
      <w:r w:rsidRPr="00C7076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popełnienia czynów na szkodę</w:t>
      </w:r>
      <w:r w:rsidRPr="00C7076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Związku lub jego członków. Odwołanie od decyzji wykluczenia przysługuje do Zarządu Głównego w terminie 30 dni od dnia otrzymania decyzji. Wniesienie odwołania wstrzymuje wykonanie decyzji o</w:t>
      </w:r>
      <w:r w:rsidR="001F27DA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wykluczeniu. Zarząd Główny zobowiązany jest do zajęcia stanowiska w</w:t>
      </w:r>
      <w:r w:rsidR="00D02484" w:rsidRPr="00C7076B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przedmiotowej sprawie w terminie 2</w:t>
      </w:r>
      <w:r w:rsidR="00FB4B2A" w:rsidRPr="00C7076B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miesięcy od daty wpływu odwołania.</w:t>
      </w:r>
    </w:p>
    <w:p w14:paraId="5D189CB1" w14:textId="77777777" w:rsidR="00680E1E" w:rsidRPr="00C7076B" w:rsidRDefault="00680E1E" w:rsidP="00D02484">
      <w:pPr>
        <w:spacing w:line="276" w:lineRule="auto"/>
        <w:ind w:left="400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14401DAD" w14:textId="77777777" w:rsidR="000C4E67" w:rsidRPr="00C7076B" w:rsidRDefault="000C4E67" w:rsidP="00D02484">
      <w:pPr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Ponowne uzyskanie członkostwa zwyczajnego i</w:t>
      </w:r>
      <w:r w:rsidR="00680E1E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podopiecznego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przypadku osób skreślonych z listy członków z powodu zalegania z zapłatą składek członkowskich może nastąpić po opłaceniu zaległych składek</w:t>
      </w:r>
      <w:r w:rsidR="00C930DB" w:rsidRPr="00C7076B">
        <w:rPr>
          <w:rFonts w:ascii="Arial" w:hAnsi="Arial" w:cs="Arial"/>
          <w:sz w:val="28"/>
          <w:szCs w:val="28"/>
        </w:rPr>
        <w:t>.</w:t>
      </w:r>
    </w:p>
    <w:p w14:paraId="7ABF347C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144D738F" w14:textId="77777777" w:rsidR="003C2C9F" w:rsidRPr="00C7076B" w:rsidRDefault="000C4E67" w:rsidP="00D02484">
      <w:pPr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 xml:space="preserve">Przynależność do Związku członka nadzwyczajnego ustaje w razie: </w:t>
      </w:r>
    </w:p>
    <w:p w14:paraId="7A56E7D3" w14:textId="77777777" w:rsidR="003C2C9F" w:rsidRPr="00C7076B" w:rsidRDefault="001E0902" w:rsidP="00D02484">
      <w:pPr>
        <w:numPr>
          <w:ilvl w:val="0"/>
          <w:numId w:val="2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śmierci członka,</w:t>
      </w:r>
    </w:p>
    <w:p w14:paraId="7308704D" w14:textId="77777777" w:rsidR="003C2C9F" w:rsidRPr="00C7076B" w:rsidRDefault="001E0902" w:rsidP="00D02484">
      <w:pPr>
        <w:numPr>
          <w:ilvl w:val="0"/>
          <w:numId w:val="2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dobrowolnego wystąpienia zgłoszonego ustnie lub na piśmie do </w:t>
      </w:r>
      <w:r w:rsidR="006A73CF" w:rsidRPr="00C7076B">
        <w:rPr>
          <w:rFonts w:ascii="Arial" w:eastAsia="Calibri" w:hAnsi="Arial" w:cs="Arial"/>
          <w:bCs/>
          <w:sz w:val="28"/>
          <w:szCs w:val="28"/>
          <w:lang w:eastAsia="en-US"/>
        </w:rPr>
        <w:t>Z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arządu </w:t>
      </w:r>
      <w:r w:rsidR="006A73CF" w:rsidRPr="00C7076B">
        <w:rPr>
          <w:rFonts w:ascii="Arial" w:eastAsia="Calibri" w:hAnsi="Arial" w:cs="Arial"/>
          <w:bCs/>
          <w:sz w:val="28"/>
          <w:szCs w:val="28"/>
          <w:lang w:eastAsia="en-US"/>
        </w:rPr>
        <w:t>K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oła lub </w:t>
      </w:r>
      <w:r w:rsidR="00231AA2" w:rsidRPr="00C7076B">
        <w:rPr>
          <w:rFonts w:ascii="Arial" w:eastAsia="Calibri" w:hAnsi="Arial" w:cs="Arial"/>
          <w:bCs/>
          <w:sz w:val="28"/>
          <w:szCs w:val="28"/>
          <w:lang w:eastAsia="en-US"/>
        </w:rPr>
        <w:t>Z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arządu </w:t>
      </w:r>
      <w:r w:rsidR="00231AA2" w:rsidRPr="00C7076B">
        <w:rPr>
          <w:rFonts w:ascii="Arial" w:eastAsia="Calibri" w:hAnsi="Arial" w:cs="Arial"/>
          <w:bCs/>
          <w:sz w:val="28"/>
          <w:szCs w:val="28"/>
          <w:lang w:eastAsia="en-US"/>
        </w:rPr>
        <w:t>O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kręgu,</w:t>
      </w:r>
    </w:p>
    <w:p w14:paraId="25C9347B" w14:textId="77777777" w:rsidR="003C2C9F" w:rsidRPr="00C7076B" w:rsidRDefault="001E0902" w:rsidP="00D02484">
      <w:pPr>
        <w:numPr>
          <w:ilvl w:val="0"/>
          <w:numId w:val="2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>niepodejmowania przez niego żadnej działalności na rzecz Związku przez okres 12 miesięcy, jeżeli nie było to spowodowane usprawiedliwionymi okolicznościami,</w:t>
      </w:r>
    </w:p>
    <w:p w14:paraId="32EF2BED" w14:textId="77777777" w:rsidR="00D67B49" w:rsidRPr="00C7076B" w:rsidRDefault="001E0902" w:rsidP="00D02484">
      <w:pPr>
        <w:numPr>
          <w:ilvl w:val="0"/>
          <w:numId w:val="2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wykluczenia przez </w:t>
      </w:r>
      <w:r w:rsidR="00231AA2" w:rsidRPr="00C7076B">
        <w:rPr>
          <w:rFonts w:ascii="Arial" w:eastAsia="Calibri" w:hAnsi="Arial" w:cs="Arial"/>
          <w:bCs/>
          <w:sz w:val="28"/>
          <w:szCs w:val="28"/>
          <w:lang w:eastAsia="en-US"/>
        </w:rPr>
        <w:t>Z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arząd </w:t>
      </w:r>
      <w:r w:rsidR="00231AA2" w:rsidRPr="00C7076B">
        <w:rPr>
          <w:rFonts w:ascii="Arial" w:eastAsia="Calibri" w:hAnsi="Arial" w:cs="Arial"/>
          <w:bCs/>
          <w:sz w:val="28"/>
          <w:szCs w:val="28"/>
          <w:lang w:eastAsia="en-US"/>
        </w:rPr>
        <w:t>O</w:t>
      </w:r>
      <w:r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kręgu z powodu </w:t>
      </w:r>
      <w:r w:rsidR="00D67B49" w:rsidRPr="00C7076B">
        <w:rPr>
          <w:rFonts w:ascii="Arial" w:eastAsia="Calibri" w:hAnsi="Arial" w:cs="Arial"/>
          <w:bCs/>
          <w:sz w:val="28"/>
          <w:szCs w:val="28"/>
          <w:lang w:eastAsia="en-US"/>
        </w:rPr>
        <w:t xml:space="preserve">podejmowania przez członka działalności sprzecznej z celami, </w:t>
      </w:r>
      <w:r w:rsidR="006A73CF" w:rsidRPr="00C7076B">
        <w:rPr>
          <w:rFonts w:ascii="Arial" w:eastAsia="Calibri" w:hAnsi="Arial" w:cs="Arial"/>
          <w:bCs/>
          <w:sz w:val="28"/>
          <w:szCs w:val="28"/>
          <w:lang w:eastAsia="en-US"/>
        </w:rPr>
        <w:t>S</w:t>
      </w:r>
      <w:r w:rsidR="00D67B49" w:rsidRPr="00C7076B">
        <w:rPr>
          <w:rFonts w:ascii="Arial" w:eastAsia="Calibri" w:hAnsi="Arial" w:cs="Arial"/>
          <w:bCs/>
          <w:sz w:val="28"/>
          <w:szCs w:val="28"/>
          <w:lang w:eastAsia="en-US"/>
        </w:rPr>
        <w:t>tatutem, aktami wewnętrznymi obowiązującymi w Związku</w:t>
      </w:r>
      <w:r w:rsidR="002F5CBD" w:rsidRPr="00C7076B">
        <w:rPr>
          <w:rFonts w:ascii="Arial" w:eastAsia="Calibri" w:hAnsi="Arial" w:cs="Arial"/>
          <w:bCs/>
          <w:sz w:val="28"/>
          <w:szCs w:val="28"/>
          <w:lang w:eastAsia="en-US"/>
        </w:rPr>
        <w:t>,</w:t>
      </w:r>
      <w:r w:rsidR="00D67B49" w:rsidRPr="00C7076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="00D67B49" w:rsidRPr="00C7076B">
        <w:rPr>
          <w:rFonts w:ascii="Arial" w:eastAsia="Calibri" w:hAnsi="Arial" w:cs="Arial"/>
          <w:bCs/>
          <w:sz w:val="28"/>
          <w:szCs w:val="28"/>
          <w:lang w:eastAsia="en-US"/>
        </w:rPr>
        <w:t>popełnienia czynów na szkodę</w:t>
      </w:r>
      <w:r w:rsidR="00D67B49" w:rsidRPr="00C7076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="00D67B49" w:rsidRPr="00C7076B">
        <w:rPr>
          <w:rFonts w:ascii="Arial" w:eastAsia="Calibri" w:hAnsi="Arial" w:cs="Arial"/>
          <w:bCs/>
          <w:sz w:val="28"/>
          <w:szCs w:val="28"/>
          <w:lang w:eastAsia="en-US"/>
        </w:rPr>
        <w:t>Związku lub jego członków. Odwołanie od decyzji wykluczenia przysługuje do Zarządu Głównego w</w:t>
      </w:r>
      <w:r w:rsidR="001F27DA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="00D67B49" w:rsidRPr="00C7076B">
        <w:rPr>
          <w:rFonts w:ascii="Arial" w:eastAsia="Calibri" w:hAnsi="Arial" w:cs="Arial"/>
          <w:bCs/>
          <w:sz w:val="28"/>
          <w:szCs w:val="28"/>
          <w:lang w:eastAsia="en-US"/>
        </w:rPr>
        <w:t>terminie 30</w:t>
      </w:r>
      <w:r w:rsidR="00FB4B2A" w:rsidRPr="00C7076B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="00D67B49" w:rsidRPr="00C7076B">
        <w:rPr>
          <w:rFonts w:ascii="Arial" w:eastAsia="Calibri" w:hAnsi="Arial" w:cs="Arial"/>
          <w:bCs/>
          <w:sz w:val="28"/>
          <w:szCs w:val="28"/>
          <w:lang w:eastAsia="en-US"/>
        </w:rPr>
        <w:t>dni od dnia otrzymania decyzji. Wniesienie odwołania wstrzymuje wykonanie decyzji o wykluczeniu. Zarząd Główny zobowiązany jest do zajęcia stanowiska w przedmiotowej sprawie w</w:t>
      </w:r>
      <w:r w:rsidR="00FB4B2A" w:rsidRPr="00C7076B">
        <w:rPr>
          <w:rFonts w:ascii="Arial" w:eastAsia="Calibri" w:hAnsi="Arial" w:cs="Arial"/>
          <w:bCs/>
          <w:sz w:val="28"/>
          <w:szCs w:val="28"/>
          <w:lang w:eastAsia="en-US"/>
        </w:rPr>
        <w:t> </w:t>
      </w:r>
      <w:r w:rsidR="00D67B49" w:rsidRPr="00C7076B">
        <w:rPr>
          <w:rFonts w:ascii="Arial" w:eastAsia="Calibri" w:hAnsi="Arial" w:cs="Arial"/>
          <w:bCs/>
          <w:sz w:val="28"/>
          <w:szCs w:val="28"/>
          <w:lang w:eastAsia="en-US"/>
        </w:rPr>
        <w:t>terminie 2 miesięcy od daty wpływu odwołania.</w:t>
      </w:r>
    </w:p>
    <w:p w14:paraId="1C74E363" w14:textId="77777777" w:rsidR="00DF55A2" w:rsidRPr="00C7076B" w:rsidRDefault="00DF55A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B4420F6" w14:textId="77777777" w:rsidR="000C4E67" w:rsidRPr="00C7076B" w:rsidRDefault="000C4E67" w:rsidP="00D02484">
      <w:pPr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Przynależność do Związku członka zwyczajnego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nadzwyczajnego może ulec zawieszeniu na czas odbywania przez członka kary pozbawienia wolności na podstawie prawomocnego wyroku sądu za przestępstwa z winy umyślnej. Decyzję w tej sprawie podejmuje właściw</w:t>
      </w:r>
      <w:r w:rsidR="00DF55A2" w:rsidRPr="00C7076B">
        <w:rPr>
          <w:rFonts w:ascii="Arial" w:hAnsi="Arial" w:cs="Arial"/>
          <w:sz w:val="28"/>
          <w:szCs w:val="28"/>
        </w:rPr>
        <w:t xml:space="preserve">y </w:t>
      </w:r>
      <w:r w:rsidR="00C930DB" w:rsidRPr="00C7076B">
        <w:rPr>
          <w:rFonts w:ascii="Arial" w:hAnsi="Arial" w:cs="Arial"/>
          <w:sz w:val="28"/>
          <w:szCs w:val="28"/>
        </w:rPr>
        <w:t>Z</w:t>
      </w:r>
      <w:r w:rsidR="00DF55A2" w:rsidRPr="00C7076B">
        <w:rPr>
          <w:rFonts w:ascii="Arial" w:hAnsi="Arial" w:cs="Arial"/>
          <w:sz w:val="28"/>
          <w:szCs w:val="28"/>
        </w:rPr>
        <w:t xml:space="preserve">arząd </w:t>
      </w:r>
      <w:r w:rsidR="00C930DB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kręgu.</w:t>
      </w:r>
    </w:p>
    <w:p w14:paraId="0FB14899" w14:textId="77777777" w:rsidR="00680E1E" w:rsidRPr="00C7076B" w:rsidRDefault="00680E1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2F5C7DCF" w14:textId="3111231E" w:rsidR="00D91395" w:rsidRPr="0054445F" w:rsidRDefault="000C4E67" w:rsidP="00D02484">
      <w:pPr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Członek honorowy traci tę godność w przypadku podejmowania działalności sprzecznej ze </w:t>
      </w:r>
      <w:r w:rsidR="006A73CF" w:rsidRPr="00C7076B">
        <w:rPr>
          <w:rFonts w:ascii="Arial" w:hAnsi="Arial" w:cs="Arial"/>
          <w:sz w:val="28"/>
          <w:szCs w:val="28"/>
        </w:rPr>
        <w:t>S</w:t>
      </w:r>
      <w:r w:rsidRPr="00C7076B">
        <w:rPr>
          <w:rFonts w:ascii="Arial" w:hAnsi="Arial" w:cs="Arial"/>
          <w:sz w:val="28"/>
          <w:szCs w:val="28"/>
        </w:rPr>
        <w:t>tatutem bądź aktami wewnętrznymi obowiązującymi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Związku, prowadzenia działalności sprzecznej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celami Związku bądź na jego szkodę, a także w razie skazania go prawomocnym wyrokiem za przestępstwo popełnione z winy umyślnej.</w:t>
      </w:r>
    </w:p>
    <w:p w14:paraId="36CEC704" w14:textId="69647AD7" w:rsidR="00ED0D4F" w:rsidRPr="00C7076B" w:rsidRDefault="00ED0D4F" w:rsidP="00B2634D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Rozdział IV</w:t>
      </w:r>
    </w:p>
    <w:p w14:paraId="14BA3E4E" w14:textId="4EC98237" w:rsidR="00ED0D4F" w:rsidRPr="00B2634D" w:rsidRDefault="00ED0D4F" w:rsidP="00B2634D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Władze i</w:t>
      </w:r>
      <w:r w:rsidR="00C32C5C" w:rsidRPr="00C7076B">
        <w:rPr>
          <w:rFonts w:ascii="Arial" w:hAnsi="Arial" w:cs="Arial"/>
          <w:b/>
          <w:sz w:val="28"/>
          <w:szCs w:val="28"/>
        </w:rPr>
        <w:t xml:space="preserve"> struktura organizacyjna Związku</w:t>
      </w: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47F4F7C0" w14:textId="77777777" w:rsidR="00D67B49" w:rsidRPr="00052D66" w:rsidRDefault="00ED0D4F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16.</w:t>
      </w:r>
    </w:p>
    <w:p w14:paraId="1BD14A2F" w14:textId="77777777" w:rsidR="003C2C9F" w:rsidRPr="007A4D98" w:rsidRDefault="00ED0D4F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hAnsi="Arial" w:cs="Arial"/>
          <w:sz w:val="28"/>
          <w:szCs w:val="28"/>
          <w:highlight w:val="yellow"/>
        </w:rPr>
        <w:t>Władzami naczelnymi Związku są:</w:t>
      </w:r>
    </w:p>
    <w:p w14:paraId="4717A0D9" w14:textId="77777777" w:rsidR="003C2C9F" w:rsidRPr="007A4D98" w:rsidRDefault="00D67B49" w:rsidP="00D02484">
      <w:pPr>
        <w:numPr>
          <w:ilvl w:val="0"/>
          <w:numId w:val="28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Krajowy Zjazd Delegatów,</w:t>
      </w:r>
    </w:p>
    <w:p w14:paraId="70829260" w14:textId="77777777" w:rsidR="003C2C9F" w:rsidRPr="007A4D98" w:rsidRDefault="00D67B49" w:rsidP="00D02484">
      <w:pPr>
        <w:numPr>
          <w:ilvl w:val="0"/>
          <w:numId w:val="28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Zarząd Główny,</w:t>
      </w:r>
    </w:p>
    <w:p w14:paraId="5C365C24" w14:textId="77777777" w:rsidR="00D67B49" w:rsidRPr="007A4D98" w:rsidRDefault="00D67B49" w:rsidP="00D02484">
      <w:pPr>
        <w:numPr>
          <w:ilvl w:val="0"/>
          <w:numId w:val="28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lastRenderedPageBreak/>
        <w:t>Gł</w:t>
      </w:r>
      <w:r w:rsidR="00556ADC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ó</w:t>
      </w: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wna Komisja Rewizyjna.</w:t>
      </w:r>
    </w:p>
    <w:p w14:paraId="2C79C73E" w14:textId="77777777" w:rsidR="002F5E73" w:rsidRPr="007A4D98" w:rsidRDefault="002F5E73" w:rsidP="00D02484">
      <w:pPr>
        <w:spacing w:line="276" w:lineRule="auto"/>
        <w:rPr>
          <w:rFonts w:ascii="Arial" w:hAnsi="Arial" w:cs="Arial"/>
          <w:sz w:val="28"/>
          <w:szCs w:val="28"/>
          <w:highlight w:val="yellow"/>
        </w:rPr>
      </w:pPr>
    </w:p>
    <w:p w14:paraId="56DD5A28" w14:textId="77777777" w:rsidR="00ED0D4F" w:rsidRPr="007A4D98" w:rsidRDefault="00ED0D4F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hAnsi="Arial" w:cs="Arial"/>
          <w:sz w:val="28"/>
          <w:szCs w:val="28"/>
          <w:highlight w:val="yellow"/>
        </w:rPr>
        <w:t>Wła</w:t>
      </w:r>
      <w:r w:rsidR="00C32C5C" w:rsidRPr="007A4D98">
        <w:rPr>
          <w:rFonts w:ascii="Arial" w:hAnsi="Arial" w:cs="Arial"/>
          <w:sz w:val="28"/>
          <w:szCs w:val="28"/>
          <w:highlight w:val="yellow"/>
        </w:rPr>
        <w:t>dzami stopnia wojewódzkiego są</w:t>
      </w:r>
      <w:r w:rsidR="00680E1E" w:rsidRPr="007A4D98">
        <w:rPr>
          <w:rFonts w:ascii="Arial" w:hAnsi="Arial" w:cs="Arial"/>
          <w:sz w:val="28"/>
          <w:szCs w:val="28"/>
          <w:highlight w:val="yellow"/>
        </w:rPr>
        <w:t>:</w:t>
      </w:r>
    </w:p>
    <w:p w14:paraId="04D8990F" w14:textId="77777777" w:rsidR="003C2C9F" w:rsidRPr="007A4D98" w:rsidRDefault="006A73CF" w:rsidP="00D02484">
      <w:pPr>
        <w:numPr>
          <w:ilvl w:val="0"/>
          <w:numId w:val="29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O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 xml:space="preserve">kręgowy </w:t>
      </w: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Z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 xml:space="preserve">jazd </w:t>
      </w: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D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elegatów,</w:t>
      </w:r>
    </w:p>
    <w:p w14:paraId="047496D7" w14:textId="77777777" w:rsidR="003C2C9F" w:rsidRPr="007A4D98" w:rsidRDefault="00231AA2" w:rsidP="00D02484">
      <w:pPr>
        <w:numPr>
          <w:ilvl w:val="0"/>
          <w:numId w:val="29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Z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 xml:space="preserve">arząd </w:t>
      </w: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O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kręgu,</w:t>
      </w:r>
    </w:p>
    <w:p w14:paraId="07CB670A" w14:textId="77777777" w:rsidR="00D67B49" w:rsidRPr="007A4D98" w:rsidRDefault="00231AA2" w:rsidP="00D02484">
      <w:pPr>
        <w:numPr>
          <w:ilvl w:val="0"/>
          <w:numId w:val="29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K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 xml:space="preserve">omisja </w:t>
      </w: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R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 xml:space="preserve">ewizyjna </w:t>
      </w: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O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kręgu.</w:t>
      </w:r>
    </w:p>
    <w:p w14:paraId="213C8F33" w14:textId="77777777" w:rsidR="002F5E73" w:rsidRPr="007A4D98" w:rsidRDefault="002F5E73" w:rsidP="00D02484">
      <w:pPr>
        <w:spacing w:line="276" w:lineRule="auto"/>
        <w:rPr>
          <w:rFonts w:ascii="Arial" w:hAnsi="Arial" w:cs="Arial"/>
          <w:sz w:val="28"/>
          <w:szCs w:val="28"/>
          <w:highlight w:val="yellow"/>
        </w:rPr>
      </w:pPr>
    </w:p>
    <w:p w14:paraId="2B4E6395" w14:textId="77777777" w:rsidR="00ED0D4F" w:rsidRPr="007A4D98" w:rsidRDefault="00ED0D4F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hAnsi="Arial" w:cs="Arial"/>
          <w:sz w:val="28"/>
          <w:szCs w:val="28"/>
          <w:highlight w:val="yellow"/>
        </w:rPr>
        <w:t xml:space="preserve">Władzami ogniw stopnia podstawowego są: </w:t>
      </w:r>
    </w:p>
    <w:p w14:paraId="794F0C9D" w14:textId="77777777" w:rsidR="003C2C9F" w:rsidRPr="007A4D98" w:rsidRDefault="006A73CF" w:rsidP="00D02484">
      <w:pPr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W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 xml:space="preserve">alne </w:t>
      </w: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Z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 xml:space="preserve">ebranie </w:t>
      </w: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K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oła,</w:t>
      </w:r>
    </w:p>
    <w:p w14:paraId="68A3D9CB" w14:textId="77777777" w:rsidR="003C2C9F" w:rsidRPr="007A4D98" w:rsidRDefault="006A73CF" w:rsidP="00D02484">
      <w:pPr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Z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 xml:space="preserve">arząd </w:t>
      </w:r>
      <w:r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K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oła,</w:t>
      </w:r>
    </w:p>
    <w:p w14:paraId="70E73D33" w14:textId="77777777" w:rsidR="00D67B49" w:rsidRPr="007A4D98" w:rsidRDefault="006A73CF" w:rsidP="00D02484">
      <w:pPr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7A4D98">
        <w:rPr>
          <w:rFonts w:ascii="Arial" w:hAnsi="Arial" w:cs="Arial"/>
          <w:sz w:val="28"/>
          <w:szCs w:val="28"/>
          <w:highlight w:val="yellow"/>
        </w:rPr>
        <w:t>K</w:t>
      </w:r>
      <w:r w:rsidR="00D67B49" w:rsidRPr="007A4D98">
        <w:rPr>
          <w:rFonts w:ascii="Arial" w:hAnsi="Arial" w:cs="Arial"/>
          <w:sz w:val="28"/>
          <w:szCs w:val="28"/>
          <w:highlight w:val="yellow"/>
        </w:rPr>
        <w:t xml:space="preserve">omisja </w:t>
      </w:r>
      <w:r w:rsidRPr="007A4D98">
        <w:rPr>
          <w:rFonts w:ascii="Arial" w:hAnsi="Arial" w:cs="Arial"/>
          <w:sz w:val="28"/>
          <w:szCs w:val="28"/>
          <w:highlight w:val="yellow"/>
        </w:rPr>
        <w:t>R</w:t>
      </w:r>
      <w:r w:rsidR="00D67B49" w:rsidRPr="007A4D98">
        <w:rPr>
          <w:rFonts w:ascii="Arial" w:hAnsi="Arial" w:cs="Arial"/>
          <w:sz w:val="28"/>
          <w:szCs w:val="28"/>
          <w:highlight w:val="yellow"/>
        </w:rPr>
        <w:t xml:space="preserve">ewizyjna </w:t>
      </w:r>
      <w:r w:rsidRPr="007A4D98">
        <w:rPr>
          <w:rFonts w:ascii="Arial" w:hAnsi="Arial" w:cs="Arial"/>
          <w:sz w:val="28"/>
          <w:szCs w:val="28"/>
          <w:highlight w:val="yellow"/>
        </w:rPr>
        <w:t>K</w:t>
      </w:r>
      <w:r w:rsidR="00D67B49" w:rsidRPr="007A4D98">
        <w:rPr>
          <w:rFonts w:ascii="Arial" w:hAnsi="Arial" w:cs="Arial"/>
          <w:sz w:val="28"/>
          <w:szCs w:val="28"/>
          <w:highlight w:val="yellow"/>
        </w:rPr>
        <w:t>oła (jeżeli została wybrana)</w:t>
      </w:r>
      <w:r w:rsidR="00D67B49" w:rsidRPr="007A4D98">
        <w:rPr>
          <w:rFonts w:ascii="Arial" w:eastAsia="Calibri" w:hAnsi="Arial" w:cs="Arial"/>
          <w:bCs/>
          <w:sz w:val="28"/>
          <w:szCs w:val="28"/>
          <w:highlight w:val="yellow"/>
          <w:lang w:eastAsia="en-US"/>
        </w:rPr>
        <w:t>.</w:t>
      </w:r>
    </w:p>
    <w:p w14:paraId="7223C26A" w14:textId="77777777" w:rsidR="00C30692" w:rsidRPr="00C7076B" w:rsidRDefault="00C3069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60E64422" w14:textId="77777777" w:rsidR="00DF55A2" w:rsidRPr="00C7076B" w:rsidRDefault="00DF55A2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Przepisy </w:t>
      </w:r>
      <w:r w:rsidR="006A73CF" w:rsidRPr="00C7076B">
        <w:rPr>
          <w:rFonts w:ascii="Arial" w:hAnsi="Arial" w:cs="Arial"/>
          <w:sz w:val="28"/>
          <w:szCs w:val="28"/>
        </w:rPr>
        <w:t>S</w:t>
      </w:r>
      <w:r w:rsidRPr="00C7076B">
        <w:rPr>
          <w:rFonts w:ascii="Arial" w:hAnsi="Arial" w:cs="Arial"/>
          <w:sz w:val="28"/>
          <w:szCs w:val="28"/>
        </w:rPr>
        <w:t xml:space="preserve">tatutu regulujące działalność kół nieposiadających osobowości prawnej stosuje się odpowiednio do kół posiadających osobowość prawną, chyba że przepis prawa lub </w:t>
      </w:r>
      <w:r w:rsidR="006A73CF" w:rsidRPr="00C7076B">
        <w:rPr>
          <w:rFonts w:ascii="Arial" w:hAnsi="Arial" w:cs="Arial"/>
          <w:sz w:val="28"/>
          <w:szCs w:val="28"/>
        </w:rPr>
        <w:t>S</w:t>
      </w:r>
      <w:r w:rsidRPr="00C7076B">
        <w:rPr>
          <w:rFonts w:ascii="Arial" w:hAnsi="Arial" w:cs="Arial"/>
          <w:sz w:val="28"/>
          <w:szCs w:val="28"/>
        </w:rPr>
        <w:t>tatutu przewiduje inaczej.</w:t>
      </w:r>
    </w:p>
    <w:p w14:paraId="7CD0AE48" w14:textId="77777777" w:rsidR="00DF55A2" w:rsidRPr="00C7076B" w:rsidRDefault="00DF55A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6CBAE981" w14:textId="77777777" w:rsidR="00C32C5C" w:rsidRPr="00C7076B" w:rsidRDefault="00C32C5C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 skład organów statutowych władz Związku określonych w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ust.1</w:t>
      </w:r>
      <w:r w:rsidR="001F27DA">
        <w:rPr>
          <w:rFonts w:ascii="Arial" w:hAnsi="Arial" w:cs="Arial"/>
          <w:sz w:val="28"/>
          <w:szCs w:val="28"/>
        </w:rPr>
        <w:t>-</w:t>
      </w:r>
      <w:r w:rsidRPr="00C7076B">
        <w:rPr>
          <w:rFonts w:ascii="Arial" w:hAnsi="Arial" w:cs="Arial"/>
          <w:sz w:val="28"/>
          <w:szCs w:val="28"/>
        </w:rPr>
        <w:t>3 mogą wchodzić członkowie zwyczajni i nadzwyczajni zgodnie z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§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13 ust</w:t>
      </w:r>
      <w:r w:rsidR="003C2C9F" w:rsidRPr="00C7076B">
        <w:rPr>
          <w:rFonts w:ascii="Arial" w:hAnsi="Arial" w:cs="Arial"/>
          <w:sz w:val="28"/>
          <w:szCs w:val="28"/>
        </w:rPr>
        <w:t xml:space="preserve">. </w:t>
      </w:r>
      <w:r w:rsidRPr="00C7076B">
        <w:rPr>
          <w:rFonts w:ascii="Arial" w:hAnsi="Arial" w:cs="Arial"/>
          <w:sz w:val="28"/>
          <w:szCs w:val="28"/>
        </w:rPr>
        <w:t>2 i 4,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tym że liczba członków zwyczajnych w każdym organie nie może być niższa niż 3/4 składu</w:t>
      </w:r>
      <w:r w:rsidR="009171DE" w:rsidRPr="00C7076B">
        <w:rPr>
          <w:rFonts w:ascii="Arial" w:hAnsi="Arial" w:cs="Arial"/>
          <w:sz w:val="28"/>
          <w:szCs w:val="28"/>
        </w:rPr>
        <w:t>.</w:t>
      </w: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599CE2B0" w14:textId="77777777" w:rsidR="009171DE" w:rsidRPr="00C7076B" w:rsidRDefault="009171D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2B15845" w14:textId="77777777" w:rsidR="00C32C5C" w:rsidRPr="00C7076B" w:rsidRDefault="00C32C5C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O wyborze </w:t>
      </w:r>
      <w:r w:rsidR="006A73C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6A73CF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ewizyjnej </w:t>
      </w:r>
      <w:r w:rsidR="006A73C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decyduje Walne Zebranie Koła. </w:t>
      </w:r>
    </w:p>
    <w:p w14:paraId="18944335" w14:textId="77777777" w:rsidR="009171DE" w:rsidRPr="00C7076B" w:rsidRDefault="009171D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AE310B7" w14:textId="77777777" w:rsidR="00C32C5C" w:rsidRPr="00C7076B" w:rsidRDefault="00C32C5C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Komisja </w:t>
      </w:r>
      <w:r w:rsidR="006A73CF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ewizyjna </w:t>
      </w:r>
      <w:r w:rsidR="006A73C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 sprawuje bezpośrednio kontrolę działalności kół, w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których nie powołano komisji rewizyjnej</w:t>
      </w:r>
      <w:r w:rsidR="009171DE" w:rsidRPr="00C7076B">
        <w:rPr>
          <w:rFonts w:ascii="Arial" w:hAnsi="Arial" w:cs="Arial"/>
          <w:sz w:val="28"/>
          <w:szCs w:val="28"/>
        </w:rPr>
        <w:t>.</w:t>
      </w:r>
    </w:p>
    <w:p w14:paraId="4404E265" w14:textId="77777777" w:rsidR="009171DE" w:rsidRPr="00C7076B" w:rsidRDefault="009171D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A6E1316" w14:textId="77777777" w:rsidR="00C32C5C" w:rsidRPr="00C7076B" w:rsidRDefault="00C32C5C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Członek zarządu nie może być skazan</w:t>
      </w:r>
      <w:r w:rsidR="006A4D94" w:rsidRPr="00C7076B">
        <w:rPr>
          <w:rFonts w:ascii="Arial" w:hAnsi="Arial" w:cs="Arial"/>
          <w:sz w:val="28"/>
          <w:szCs w:val="28"/>
        </w:rPr>
        <w:t>y</w:t>
      </w:r>
      <w:r w:rsidRPr="00C7076B">
        <w:rPr>
          <w:rFonts w:ascii="Arial" w:hAnsi="Arial" w:cs="Arial"/>
          <w:sz w:val="28"/>
          <w:szCs w:val="28"/>
        </w:rPr>
        <w:t xml:space="preserve"> prawomocnym wyrokiem sądu za przestępstwo z winy umyślnej ścigane z oskarżenia publicznego lub za przestępstwa skarbowe.</w:t>
      </w:r>
    </w:p>
    <w:p w14:paraId="3BDEF707" w14:textId="77777777" w:rsidR="009171DE" w:rsidRPr="00C7076B" w:rsidRDefault="009171D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3B79EAF" w14:textId="77777777" w:rsidR="003C2C9F" w:rsidRPr="00C7076B" w:rsidRDefault="00C32C5C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Członek komisji rewizyjnej:</w:t>
      </w:r>
    </w:p>
    <w:p w14:paraId="664F82ED" w14:textId="77777777" w:rsidR="003C2C9F" w:rsidRPr="00C7076B" w:rsidRDefault="00C32C5C" w:rsidP="00D02484">
      <w:pPr>
        <w:numPr>
          <w:ilvl w:val="0"/>
          <w:numId w:val="3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nie może być członkiem organu zarządzającego ani pozostawać z nimi w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stosunku pokrewieństwa, powinowactwa lub podległości z tytułu</w:t>
      </w:r>
      <w:r w:rsidR="00D02484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zatrudnienia. Nie może pozostawać z nimi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związku małżeńskim lub we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wspólnym pożyciu, </w:t>
      </w:r>
    </w:p>
    <w:p w14:paraId="135EB8E8" w14:textId="77777777" w:rsidR="003C2C9F" w:rsidRPr="00C7076B" w:rsidRDefault="00C32C5C" w:rsidP="00D02484">
      <w:pPr>
        <w:numPr>
          <w:ilvl w:val="0"/>
          <w:numId w:val="3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>nie może być skazany prawomocnym wyrokiem za przestępstwo z winy umyślnej ścigane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oskarżenia publicznego lub za przestępstwa skarbowe,</w:t>
      </w:r>
    </w:p>
    <w:p w14:paraId="33E86AF5" w14:textId="77777777" w:rsidR="003C2C9F" w:rsidRPr="00C7076B" w:rsidRDefault="00C32C5C" w:rsidP="00D02484">
      <w:pPr>
        <w:numPr>
          <w:ilvl w:val="0"/>
          <w:numId w:val="3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nie otrzymuje z tytułu pełnienia funkcji w komisji rewizyjnej wynagrodzenia, a jedynie zwrot uzasadnionych kosztów,</w:t>
      </w:r>
    </w:p>
    <w:p w14:paraId="765C0833" w14:textId="77777777" w:rsidR="00C32C5C" w:rsidRPr="00C7076B" w:rsidRDefault="00C32C5C" w:rsidP="00D02484">
      <w:pPr>
        <w:numPr>
          <w:ilvl w:val="0"/>
          <w:numId w:val="3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nie może być zatrudniony w jakiejkolwiek jednostce organizacyjnej Związku podlegającej kontroli komisji, której jest członkiem.</w:t>
      </w:r>
    </w:p>
    <w:p w14:paraId="43B38C81" w14:textId="77777777" w:rsidR="003C2C9F" w:rsidRPr="00C7076B" w:rsidRDefault="003C2C9F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A2213FE" w14:textId="77777777" w:rsidR="00C9752E" w:rsidRPr="00C7076B" w:rsidRDefault="00C32C5C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Kadencja władz Związku wszystkich stopni trwa 4 lata. </w:t>
      </w:r>
    </w:p>
    <w:p w14:paraId="6865DD06" w14:textId="77777777" w:rsidR="00C32C5C" w:rsidRPr="00C7076B" w:rsidRDefault="00C9752E" w:rsidP="00D02484">
      <w:pPr>
        <w:spacing w:line="276" w:lineRule="auto"/>
        <w:ind w:left="709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Mandat członków organów władz Związku wygasa najpóźniej </w:t>
      </w:r>
      <w:r w:rsidR="00DF55A2" w:rsidRPr="00C7076B">
        <w:rPr>
          <w:rFonts w:ascii="Arial" w:hAnsi="Arial" w:cs="Arial"/>
          <w:sz w:val="28"/>
          <w:szCs w:val="28"/>
        </w:rPr>
        <w:t>z</w:t>
      </w:r>
      <w:r w:rsidR="001F27DA">
        <w:rPr>
          <w:rFonts w:ascii="Arial" w:hAnsi="Arial" w:cs="Arial"/>
          <w:sz w:val="28"/>
          <w:szCs w:val="28"/>
        </w:rPr>
        <w:t> </w:t>
      </w:r>
      <w:r w:rsidR="00DF55A2" w:rsidRPr="00C7076B">
        <w:rPr>
          <w:rFonts w:ascii="Arial" w:hAnsi="Arial" w:cs="Arial"/>
          <w:sz w:val="28"/>
          <w:szCs w:val="28"/>
        </w:rPr>
        <w:t xml:space="preserve">dniem wyboru władz Związku nowej </w:t>
      </w:r>
      <w:r w:rsidRPr="00C7076B">
        <w:rPr>
          <w:rFonts w:ascii="Arial" w:hAnsi="Arial" w:cs="Arial"/>
          <w:sz w:val="28"/>
          <w:szCs w:val="28"/>
        </w:rPr>
        <w:t>kadencji.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</w:p>
    <w:p w14:paraId="26DD22A5" w14:textId="77777777" w:rsidR="00C30692" w:rsidRPr="00C7076B" w:rsidRDefault="00C3069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C86EA43" w14:textId="77777777" w:rsidR="00C32C5C" w:rsidRPr="00C7076B" w:rsidRDefault="00C32C5C" w:rsidP="00D02484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Odwołanie od decyzji organu statutowego </w:t>
      </w:r>
      <w:r w:rsidRPr="00C7076B">
        <w:rPr>
          <w:rFonts w:ascii="Arial" w:hAnsi="Arial" w:cs="Arial"/>
          <w:bCs/>
          <w:sz w:val="28"/>
          <w:szCs w:val="28"/>
        </w:rPr>
        <w:t xml:space="preserve">przysługuje na zasadach określonych w </w:t>
      </w:r>
      <w:r w:rsidR="006A73CF" w:rsidRPr="00C7076B">
        <w:rPr>
          <w:rFonts w:ascii="Arial" w:hAnsi="Arial" w:cs="Arial"/>
          <w:bCs/>
          <w:sz w:val="28"/>
          <w:szCs w:val="28"/>
        </w:rPr>
        <w:t>S</w:t>
      </w:r>
      <w:r w:rsidRPr="00C7076B">
        <w:rPr>
          <w:rFonts w:ascii="Arial" w:hAnsi="Arial" w:cs="Arial"/>
          <w:bCs/>
          <w:sz w:val="28"/>
          <w:szCs w:val="28"/>
        </w:rPr>
        <w:t>tatucie i aktach wewnętrznych Związku.</w:t>
      </w:r>
    </w:p>
    <w:p w14:paraId="3F6966FA" w14:textId="77777777" w:rsidR="00AC0AC6" w:rsidRPr="00C7076B" w:rsidRDefault="00AC0AC6" w:rsidP="00D02484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80EAE8F" w14:textId="23955857" w:rsidR="009171DE" w:rsidRPr="00C7076B" w:rsidRDefault="00ED0D4F" w:rsidP="00B2634D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A4D98">
        <w:rPr>
          <w:rFonts w:ascii="Arial" w:hAnsi="Arial" w:cs="Arial"/>
          <w:b/>
          <w:sz w:val="28"/>
          <w:szCs w:val="28"/>
          <w:highlight w:val="yellow"/>
        </w:rPr>
        <w:t>Krajowy Zjazd Delegatów</w:t>
      </w:r>
    </w:p>
    <w:p w14:paraId="564B7984" w14:textId="77777777" w:rsidR="00F01E1A" w:rsidRPr="00052D66" w:rsidRDefault="00ED0D4F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17.</w:t>
      </w:r>
    </w:p>
    <w:p w14:paraId="2881A76E" w14:textId="77777777" w:rsidR="008F43AE" w:rsidRPr="00C7076B" w:rsidRDefault="00ED0D4F" w:rsidP="00D02484">
      <w:pPr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Krajowy Zjazd Delegatów jest najwyższą władzą Związku. </w:t>
      </w:r>
    </w:p>
    <w:p w14:paraId="1100DEB6" w14:textId="77777777" w:rsidR="00C30692" w:rsidRPr="00C7076B" w:rsidRDefault="00C3069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696CA4FC" w14:textId="77777777" w:rsidR="001F48CE" w:rsidRPr="00C7076B" w:rsidRDefault="00ED0D4F" w:rsidP="00D02484">
      <w:pPr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Krajowy Zjazd Delegatów może być zwyczajny i</w:t>
      </w:r>
      <w:r w:rsidR="00FB4B2A" w:rsidRPr="00C7076B">
        <w:rPr>
          <w:rFonts w:ascii="Arial" w:hAnsi="Arial" w:cs="Arial"/>
          <w:sz w:val="28"/>
          <w:szCs w:val="28"/>
        </w:rPr>
        <w:t> n</w:t>
      </w:r>
      <w:r w:rsidRPr="00C7076B">
        <w:rPr>
          <w:rFonts w:ascii="Arial" w:hAnsi="Arial" w:cs="Arial"/>
          <w:sz w:val="28"/>
          <w:szCs w:val="28"/>
        </w:rPr>
        <w:t>adzwyczajny.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08025295" w14:textId="77777777" w:rsidR="00C30692" w:rsidRPr="00C7076B" w:rsidRDefault="00C3069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C26DB58" w14:textId="77777777" w:rsidR="002F5E73" w:rsidRPr="00C7076B" w:rsidRDefault="00ED0D4F" w:rsidP="00D02484">
      <w:pPr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Krajowy </w:t>
      </w:r>
      <w:r w:rsidR="006A73C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jazd zwyczajny odbywa się raz na 4 lata.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</w:p>
    <w:p w14:paraId="59B9A82B" w14:textId="77777777" w:rsidR="00C30692" w:rsidRPr="00C7076B" w:rsidRDefault="00C3069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275545C" w14:textId="77777777" w:rsidR="00F01E1A" w:rsidRPr="00C7076B" w:rsidRDefault="00ED0D4F" w:rsidP="00D02484">
      <w:pPr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Krajowy </w:t>
      </w:r>
      <w:r w:rsidR="006A73C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jazd nadzwyczajny odbywa się na wniosek</w:t>
      </w:r>
      <w:r w:rsidR="00F01E1A" w:rsidRPr="00C7076B">
        <w:rPr>
          <w:rFonts w:ascii="Arial" w:hAnsi="Arial" w:cs="Arial"/>
          <w:sz w:val="28"/>
          <w:szCs w:val="28"/>
        </w:rPr>
        <w:t>:</w:t>
      </w:r>
    </w:p>
    <w:p w14:paraId="2A3225FD" w14:textId="77777777" w:rsidR="00F01E1A" w:rsidRPr="00C7076B" w:rsidRDefault="00ED0D4F" w:rsidP="00D02484">
      <w:pPr>
        <w:numPr>
          <w:ilvl w:val="0"/>
          <w:numId w:val="3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 Zarządu Głównego, </w:t>
      </w:r>
    </w:p>
    <w:p w14:paraId="60E82935" w14:textId="77777777" w:rsidR="00F01E1A" w:rsidRPr="00C7076B" w:rsidRDefault="00ED0D4F" w:rsidP="00D02484">
      <w:pPr>
        <w:numPr>
          <w:ilvl w:val="0"/>
          <w:numId w:val="3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Głównej Komisji Rewizyjnej, </w:t>
      </w:r>
    </w:p>
    <w:p w14:paraId="4581CF57" w14:textId="77777777" w:rsidR="00F01E1A" w:rsidRPr="00C7076B" w:rsidRDefault="00ED0D4F" w:rsidP="00D02484">
      <w:pPr>
        <w:numPr>
          <w:ilvl w:val="0"/>
          <w:numId w:val="3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co najmniej 5 </w:t>
      </w:r>
      <w:r w:rsidR="006A73C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arządów </w:t>
      </w:r>
      <w:r w:rsidR="006A73C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kręgów,</w:t>
      </w:r>
    </w:p>
    <w:p w14:paraId="1FFC0477" w14:textId="77777777" w:rsidR="007974D0" w:rsidRPr="00C7076B" w:rsidRDefault="00ED0D4F" w:rsidP="00D02484">
      <w:pPr>
        <w:numPr>
          <w:ilvl w:val="0"/>
          <w:numId w:val="3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więcej niż 1/3 delegatów.</w:t>
      </w:r>
    </w:p>
    <w:p w14:paraId="22440420" w14:textId="77777777" w:rsidR="00C32C5C" w:rsidRPr="00C7076B" w:rsidRDefault="00C32C5C" w:rsidP="00D02484">
      <w:pPr>
        <w:spacing w:line="276" w:lineRule="auto"/>
        <w:ind w:left="709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Zjazd nadzwyczajny obraduje wyłącznie nad sprawami, dla których został zwołany.</w:t>
      </w:r>
    </w:p>
    <w:p w14:paraId="265F10A0" w14:textId="77777777" w:rsidR="00C30692" w:rsidRPr="00C7076B" w:rsidRDefault="00C3069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280D8B2A" w14:textId="77777777" w:rsidR="00C9752E" w:rsidRPr="00C7076B" w:rsidRDefault="00C9752E" w:rsidP="00D02484">
      <w:pPr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Krajowy Zjazd Delegatów jest zwoływany przez Zarząd Główny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drodze pisemnego lub elektronicznego zawiadomienia każdego delegata co najmniej na 14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dni przed terminem </w:t>
      </w:r>
      <w:r w:rsidR="006A73C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jazdu. </w:t>
      </w:r>
      <w:r w:rsidRPr="00C7076B">
        <w:rPr>
          <w:rFonts w:ascii="Arial" w:hAnsi="Arial" w:cs="Arial"/>
          <w:bCs/>
          <w:sz w:val="28"/>
          <w:szCs w:val="28"/>
        </w:rPr>
        <w:t>O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 xml:space="preserve">zachowaniu tego terminu decyduje data stempla operatora pocztowego lub </w:t>
      </w:r>
      <w:r w:rsidRPr="00C7076B">
        <w:rPr>
          <w:rFonts w:ascii="Arial" w:hAnsi="Arial" w:cs="Arial"/>
          <w:sz w:val="28"/>
          <w:szCs w:val="28"/>
        </w:rPr>
        <w:t>data</w:t>
      </w:r>
      <w:r w:rsidRPr="00C707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 xml:space="preserve">wysłania </w:t>
      </w:r>
      <w:r w:rsidR="00231AA2" w:rsidRPr="00C7076B">
        <w:rPr>
          <w:rFonts w:ascii="Arial" w:hAnsi="Arial" w:cs="Arial"/>
          <w:bCs/>
          <w:sz w:val="28"/>
          <w:szCs w:val="28"/>
        </w:rPr>
        <w:t>e-</w:t>
      </w:r>
      <w:r w:rsidRPr="00C7076B">
        <w:rPr>
          <w:rFonts w:ascii="Arial" w:hAnsi="Arial" w:cs="Arial"/>
          <w:bCs/>
          <w:sz w:val="28"/>
          <w:szCs w:val="28"/>
        </w:rPr>
        <w:t>maila.</w:t>
      </w:r>
      <w:r w:rsidRPr="00C7076B">
        <w:rPr>
          <w:rFonts w:ascii="Arial" w:hAnsi="Arial" w:cs="Arial"/>
          <w:sz w:val="28"/>
          <w:szCs w:val="28"/>
        </w:rPr>
        <w:t xml:space="preserve"> Zawiadomienie powinno </w:t>
      </w:r>
      <w:r w:rsidRPr="00C7076B">
        <w:rPr>
          <w:rFonts w:ascii="Arial" w:hAnsi="Arial" w:cs="Arial"/>
          <w:sz w:val="28"/>
          <w:szCs w:val="28"/>
        </w:rPr>
        <w:lastRenderedPageBreak/>
        <w:t>zawierać termin, miejsce i</w:t>
      </w:r>
      <w:r w:rsidR="00D54406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proponowany porządek obrad.</w:t>
      </w:r>
      <w:r w:rsidR="00D54406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Ponadto do zawiadomienia należy dołączyć materiały </w:t>
      </w:r>
      <w:r w:rsidRPr="00C7076B">
        <w:rPr>
          <w:rFonts w:ascii="Arial" w:hAnsi="Arial" w:cs="Arial"/>
          <w:bCs/>
          <w:sz w:val="28"/>
          <w:szCs w:val="28"/>
        </w:rPr>
        <w:t>zjazdowe będące przedmiotem obrad</w:t>
      </w:r>
      <w:r w:rsidR="00AF7638" w:rsidRPr="00C7076B">
        <w:rPr>
          <w:rFonts w:ascii="Arial" w:hAnsi="Arial" w:cs="Arial"/>
          <w:bCs/>
          <w:sz w:val="28"/>
          <w:szCs w:val="28"/>
        </w:rPr>
        <w:t>.</w:t>
      </w:r>
    </w:p>
    <w:p w14:paraId="2AA09736" w14:textId="77777777" w:rsidR="006A4D94" w:rsidRPr="00C7076B" w:rsidRDefault="006A4D94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6DD5BAFF" w14:textId="77777777" w:rsidR="00D54406" w:rsidRPr="00C7076B" w:rsidRDefault="00C30692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18</w:t>
      </w:r>
      <w:r w:rsidR="00D54406" w:rsidRPr="00052D66">
        <w:rPr>
          <w:rFonts w:ascii="Arial" w:hAnsi="Arial" w:cs="Arial"/>
          <w:b/>
          <w:bCs/>
          <w:sz w:val="28"/>
          <w:szCs w:val="28"/>
        </w:rPr>
        <w:t>.</w:t>
      </w:r>
      <w:r w:rsidR="00D54406" w:rsidRPr="00C7076B">
        <w:rPr>
          <w:rFonts w:ascii="Arial" w:hAnsi="Arial" w:cs="Arial"/>
          <w:sz w:val="28"/>
          <w:szCs w:val="28"/>
        </w:rPr>
        <w:t xml:space="preserve"> </w:t>
      </w:r>
      <w:r w:rsidR="00C32C5C" w:rsidRPr="00C7076B">
        <w:rPr>
          <w:rFonts w:ascii="Arial" w:hAnsi="Arial" w:cs="Arial"/>
          <w:sz w:val="28"/>
          <w:szCs w:val="28"/>
        </w:rPr>
        <w:t xml:space="preserve">Do kompetencji Krajowego Zjazdu Delegatów należy: </w:t>
      </w:r>
    </w:p>
    <w:p w14:paraId="3B73B44F" w14:textId="77777777" w:rsidR="00D54406" w:rsidRPr="00C7076B" w:rsidRDefault="00C32C5C" w:rsidP="00D02484">
      <w:pPr>
        <w:numPr>
          <w:ilvl w:val="0"/>
          <w:numId w:val="3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określanie struktury organizacyjnej Z</w:t>
      </w:r>
      <w:r w:rsidR="00C30692" w:rsidRPr="00C7076B">
        <w:rPr>
          <w:rFonts w:ascii="Arial" w:hAnsi="Arial" w:cs="Arial"/>
          <w:sz w:val="28"/>
          <w:szCs w:val="28"/>
        </w:rPr>
        <w:t xml:space="preserve">wiązku oraz uchwalanie programu </w:t>
      </w:r>
      <w:r w:rsidRPr="00C7076B">
        <w:rPr>
          <w:rFonts w:ascii="Arial" w:hAnsi="Arial" w:cs="Arial"/>
          <w:sz w:val="28"/>
          <w:szCs w:val="28"/>
        </w:rPr>
        <w:t xml:space="preserve">działania Związku, </w:t>
      </w:r>
    </w:p>
    <w:p w14:paraId="60D91549" w14:textId="77777777" w:rsidR="00D54406" w:rsidRPr="00C7076B" w:rsidRDefault="00C32C5C" w:rsidP="00D02484">
      <w:pPr>
        <w:numPr>
          <w:ilvl w:val="0"/>
          <w:numId w:val="3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uchwalanie </w:t>
      </w:r>
      <w:r w:rsidR="007B7962" w:rsidRPr="00C7076B">
        <w:rPr>
          <w:rFonts w:ascii="Arial" w:hAnsi="Arial" w:cs="Arial"/>
          <w:sz w:val="28"/>
          <w:szCs w:val="28"/>
        </w:rPr>
        <w:t>S</w:t>
      </w:r>
      <w:r w:rsidRPr="00C7076B">
        <w:rPr>
          <w:rFonts w:ascii="Arial" w:hAnsi="Arial" w:cs="Arial"/>
          <w:sz w:val="28"/>
          <w:szCs w:val="28"/>
        </w:rPr>
        <w:t xml:space="preserve">tatutu Związku oraz jego zmian, </w:t>
      </w:r>
    </w:p>
    <w:p w14:paraId="03128284" w14:textId="77777777" w:rsidR="00D54406" w:rsidRPr="00C7076B" w:rsidRDefault="00C32C5C" w:rsidP="00D02484">
      <w:pPr>
        <w:numPr>
          <w:ilvl w:val="0"/>
          <w:numId w:val="3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rozpatrywanie i przyjmowanie sprawozdań Zarządu Głównego i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Głównej Komisji Rewizyjnej,</w:t>
      </w:r>
    </w:p>
    <w:p w14:paraId="7825B221" w14:textId="77777777" w:rsidR="00D54406" w:rsidRPr="00C7076B" w:rsidRDefault="00C32C5C" w:rsidP="00D02484">
      <w:pPr>
        <w:numPr>
          <w:ilvl w:val="0"/>
          <w:numId w:val="3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rozpatrywanie wniosków Zarządu Główn</w:t>
      </w:r>
      <w:r w:rsidR="00C30692" w:rsidRPr="00C7076B">
        <w:rPr>
          <w:rFonts w:ascii="Arial" w:hAnsi="Arial" w:cs="Arial"/>
          <w:sz w:val="28"/>
          <w:szCs w:val="28"/>
        </w:rPr>
        <w:t xml:space="preserve">ego, Głównej Komisji Rewizyjnej </w:t>
      </w:r>
      <w:r w:rsidRPr="00C7076B">
        <w:rPr>
          <w:rFonts w:ascii="Arial" w:hAnsi="Arial" w:cs="Arial"/>
          <w:sz w:val="28"/>
          <w:szCs w:val="28"/>
        </w:rPr>
        <w:t xml:space="preserve">oraz </w:t>
      </w:r>
      <w:r w:rsidR="006A73C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kręgowych </w:t>
      </w:r>
      <w:r w:rsidR="006A73C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jazdów </w:t>
      </w:r>
      <w:r w:rsidR="006A73CF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 xml:space="preserve">elegatów, </w:t>
      </w:r>
    </w:p>
    <w:p w14:paraId="592F9453" w14:textId="77777777" w:rsidR="00D54406" w:rsidRPr="00C7076B" w:rsidRDefault="00C9752E" w:rsidP="00D02484">
      <w:pPr>
        <w:numPr>
          <w:ilvl w:val="0"/>
          <w:numId w:val="3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wybór i odwołanie prezesa Zarządu Głównego,</w:t>
      </w:r>
      <w:r w:rsidRPr="00C7076B">
        <w:rPr>
          <w:rFonts w:ascii="Arial" w:hAnsi="Arial" w:cs="Arial"/>
          <w:b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2</w:t>
      </w:r>
      <w:r w:rsidR="008271D0" w:rsidRPr="00C7076B">
        <w:rPr>
          <w:rFonts w:ascii="Arial" w:hAnsi="Arial" w:cs="Arial"/>
          <w:bCs/>
          <w:sz w:val="28"/>
          <w:szCs w:val="28"/>
        </w:rPr>
        <w:t>–</w:t>
      </w:r>
      <w:r w:rsidRPr="00C7076B">
        <w:rPr>
          <w:rFonts w:ascii="Arial" w:hAnsi="Arial" w:cs="Arial"/>
          <w:bCs/>
          <w:sz w:val="28"/>
          <w:szCs w:val="28"/>
        </w:rPr>
        <w:t>4</w:t>
      </w:r>
      <w:r w:rsidR="00A978D7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wiceprezesów</w:t>
      </w:r>
      <w:r w:rsidRPr="00C7076B">
        <w:rPr>
          <w:rFonts w:ascii="Arial" w:hAnsi="Arial" w:cs="Arial"/>
          <w:b/>
          <w:bCs/>
          <w:sz w:val="28"/>
          <w:szCs w:val="28"/>
        </w:rPr>
        <w:t>,</w:t>
      </w:r>
      <w:r w:rsidR="0055706B" w:rsidRPr="00C707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przewodniczącego Głównej Komisji Rewizyjnej, oraz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2 zastępców, którzy wejdą w skład Zarządu Głównego w przypadku ustąpienia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toku kadencji prezesa lub wiceprezesa</w:t>
      </w:r>
      <w:r w:rsidR="00D54406" w:rsidRPr="00C7076B">
        <w:rPr>
          <w:rFonts w:ascii="Arial" w:hAnsi="Arial" w:cs="Arial"/>
          <w:sz w:val="28"/>
          <w:szCs w:val="28"/>
        </w:rPr>
        <w:t>,</w:t>
      </w:r>
    </w:p>
    <w:p w14:paraId="115A1A22" w14:textId="58E3038C" w:rsidR="00D54406" w:rsidRPr="00C7076B" w:rsidRDefault="00C9752E" w:rsidP="00D02484">
      <w:pPr>
        <w:numPr>
          <w:ilvl w:val="0"/>
          <w:numId w:val="3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podejmowanie decyzji we wszystkich innych sprawach, co do których Zarząd Główny,</w:t>
      </w:r>
      <w:r w:rsidR="00D54406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Główna Komisja Rewizyjna lub większość obecnych delegatów uzna, że ich ważność wymaga ustosunkowania się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przedstawicieli ogółu członków Związku,</w:t>
      </w:r>
    </w:p>
    <w:p w14:paraId="48A945FF" w14:textId="77777777" w:rsidR="00D54406" w:rsidRPr="00C7076B" w:rsidRDefault="00C9752E" w:rsidP="00D02484">
      <w:pPr>
        <w:numPr>
          <w:ilvl w:val="0"/>
          <w:numId w:val="3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podjęcie uchwały o rozwiązaniu Związku</w:t>
      </w:r>
      <w:r w:rsidR="00D54406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oraz o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sposobie rozporządzenia majątkiem Związku,</w:t>
      </w:r>
    </w:p>
    <w:p w14:paraId="0E82B26A" w14:textId="2609F331" w:rsidR="005B5AEF" w:rsidRDefault="00C9752E" w:rsidP="00D02484">
      <w:pPr>
        <w:numPr>
          <w:ilvl w:val="0"/>
          <w:numId w:val="3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nadawanie w szczególnych przypadkach tytułu</w:t>
      </w:r>
      <w:r w:rsidR="00D54406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honorowego prezesa Zarządu Głównego osobie,</w:t>
      </w:r>
      <w:r w:rsidR="00D54406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która pełniła tę funkcję łącznie przez co najmniej</w:t>
      </w:r>
      <w:r w:rsidR="00D54406" w:rsidRPr="00C7076B">
        <w:rPr>
          <w:rFonts w:ascii="Arial" w:hAnsi="Arial" w:cs="Arial"/>
          <w:sz w:val="28"/>
          <w:szCs w:val="28"/>
        </w:rPr>
        <w:t xml:space="preserve"> </w:t>
      </w:r>
      <w:r w:rsidR="007B7962" w:rsidRPr="00C7076B">
        <w:rPr>
          <w:rFonts w:ascii="Arial" w:hAnsi="Arial" w:cs="Arial"/>
          <w:sz w:val="28"/>
          <w:szCs w:val="28"/>
        </w:rPr>
        <w:t>4</w:t>
      </w:r>
      <w:r w:rsidRPr="00C7076B">
        <w:rPr>
          <w:rFonts w:ascii="Arial" w:hAnsi="Arial" w:cs="Arial"/>
          <w:sz w:val="28"/>
          <w:szCs w:val="28"/>
        </w:rPr>
        <w:t xml:space="preserve"> kadencje.</w:t>
      </w:r>
    </w:p>
    <w:p w14:paraId="7390904A" w14:textId="77777777" w:rsidR="00B2634D" w:rsidRPr="00B2634D" w:rsidRDefault="00B2634D" w:rsidP="00B2634D">
      <w:pPr>
        <w:spacing w:line="276" w:lineRule="auto"/>
        <w:ind w:left="720"/>
        <w:rPr>
          <w:rFonts w:ascii="Arial" w:hAnsi="Arial" w:cs="Arial"/>
          <w:sz w:val="28"/>
          <w:szCs w:val="28"/>
        </w:rPr>
      </w:pPr>
    </w:p>
    <w:p w14:paraId="470336D8" w14:textId="77777777" w:rsidR="00D54406" w:rsidRPr="00052D66" w:rsidRDefault="005B5AEF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19</w:t>
      </w:r>
      <w:r w:rsidR="00F10D64" w:rsidRPr="00052D66">
        <w:rPr>
          <w:rFonts w:ascii="Arial" w:hAnsi="Arial" w:cs="Arial"/>
          <w:b/>
          <w:bCs/>
          <w:sz w:val="28"/>
          <w:szCs w:val="28"/>
        </w:rPr>
        <w:t>.</w:t>
      </w:r>
    </w:p>
    <w:p w14:paraId="615BC7FF" w14:textId="77777777" w:rsidR="0039263C" w:rsidRPr="00C7076B" w:rsidRDefault="0039263C" w:rsidP="00D02484">
      <w:pPr>
        <w:numPr>
          <w:ilvl w:val="0"/>
          <w:numId w:val="3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Krajowy Zjazd Delegatów może się odbyć, jeśli bierze w nim udział co najmniej 50% plus jeden ogólnej liczby wybranych delegatów. </w:t>
      </w:r>
    </w:p>
    <w:p w14:paraId="19145F13" w14:textId="77777777" w:rsidR="00C30692" w:rsidRPr="00C7076B" w:rsidRDefault="00C3069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D9022C9" w14:textId="77777777" w:rsidR="00ED0D4F" w:rsidRPr="00C7076B" w:rsidRDefault="00ED0D4F" w:rsidP="00D02484">
      <w:pPr>
        <w:numPr>
          <w:ilvl w:val="0"/>
          <w:numId w:val="3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Uchwały Krajowego Zjazdu Delegatów zapadają zwykłą większością głosów. W razie równej liczby głosów rozstrzyga głos przewodniczącego </w:t>
      </w:r>
      <w:r w:rsidR="007B7962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jazdu.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</w:p>
    <w:p w14:paraId="5D934C6A" w14:textId="77777777" w:rsidR="007974D0" w:rsidRPr="00C7076B" w:rsidRDefault="007974D0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6E75EB6" w14:textId="77777777" w:rsidR="00ED0D4F" w:rsidRPr="00C7076B" w:rsidRDefault="00ED0D4F" w:rsidP="00D02484">
      <w:pPr>
        <w:numPr>
          <w:ilvl w:val="0"/>
          <w:numId w:val="3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Uchwały w sprawie zmian </w:t>
      </w:r>
      <w:r w:rsidR="007B7962" w:rsidRPr="00C7076B">
        <w:rPr>
          <w:rFonts w:ascii="Arial" w:hAnsi="Arial" w:cs="Arial"/>
          <w:sz w:val="28"/>
          <w:szCs w:val="28"/>
        </w:rPr>
        <w:t>S</w:t>
      </w:r>
      <w:r w:rsidRPr="00C7076B">
        <w:rPr>
          <w:rFonts w:ascii="Arial" w:hAnsi="Arial" w:cs="Arial"/>
          <w:sz w:val="28"/>
          <w:szCs w:val="28"/>
        </w:rPr>
        <w:t>tatutu i rozwiązania Związku zapadają większością 2/3 głosów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obecności co najmniej 50% plus jeden ogólnej liczby wybranych delegatów. </w:t>
      </w:r>
    </w:p>
    <w:p w14:paraId="25297503" w14:textId="77777777" w:rsidR="007974D0" w:rsidRPr="00C7076B" w:rsidRDefault="0055706B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 xml:space="preserve"> </w:t>
      </w:r>
    </w:p>
    <w:p w14:paraId="427AC889" w14:textId="77777777" w:rsidR="00ED0D4F" w:rsidRPr="00C7076B" w:rsidRDefault="00ED0D4F" w:rsidP="00D02484">
      <w:pPr>
        <w:numPr>
          <w:ilvl w:val="0"/>
          <w:numId w:val="3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 sprawie wyboru naczelnych władz Związku głosowanie jest tajne. W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pozostałych sprawach głosowanie jest jawne, a na żądanie więcej niż 1/3 obecnych delegatów – głosowanie jest tajne.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</w:p>
    <w:p w14:paraId="7B6BFE71" w14:textId="77777777" w:rsidR="007974D0" w:rsidRPr="00C7076B" w:rsidRDefault="002B086C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790D2A9C" w14:textId="77777777" w:rsidR="00ED0D4F" w:rsidRPr="00C7076B" w:rsidRDefault="00ED0D4F" w:rsidP="00D02484">
      <w:pPr>
        <w:numPr>
          <w:ilvl w:val="0"/>
          <w:numId w:val="3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Głosowania tajne i jawne mogą odbywać się przy użyciu elektronicznego systemu oddawania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obliczania głosów. System winien zapewniać oddawanie głosów za uchwałą lub wnioskiem lub przeciw nim. Przy głosowaniu tajnym system winien zapewniać wyeliminowanie identyfikacji sposobu głosowania poprzez poszczególnych delegatów.</w:t>
      </w:r>
      <w:r w:rsidR="002F5CBD" w:rsidRPr="00C7076B">
        <w:rPr>
          <w:rFonts w:ascii="Arial" w:hAnsi="Arial" w:cs="Arial"/>
          <w:sz w:val="28"/>
          <w:szCs w:val="28"/>
        </w:rPr>
        <w:t xml:space="preserve"> </w:t>
      </w:r>
      <w:r w:rsidR="00EC193F" w:rsidRPr="00C7076B">
        <w:rPr>
          <w:rFonts w:ascii="Arial" w:hAnsi="Arial" w:cs="Arial"/>
          <w:sz w:val="28"/>
          <w:szCs w:val="28"/>
        </w:rPr>
        <w:t>W</w:t>
      </w:r>
      <w:r w:rsidR="00A978D7" w:rsidRPr="00C7076B">
        <w:rPr>
          <w:rFonts w:ascii="Arial" w:hAnsi="Arial" w:cs="Arial"/>
          <w:sz w:val="28"/>
          <w:szCs w:val="28"/>
        </w:rPr>
        <w:t> </w:t>
      </w:r>
      <w:r w:rsidR="00EC193F" w:rsidRPr="00C7076B">
        <w:rPr>
          <w:rFonts w:ascii="Arial" w:hAnsi="Arial" w:cs="Arial"/>
          <w:sz w:val="28"/>
          <w:szCs w:val="28"/>
        </w:rPr>
        <w:t>przypadku nie</w:t>
      </w:r>
      <w:r w:rsidRPr="00C7076B">
        <w:rPr>
          <w:rFonts w:ascii="Arial" w:hAnsi="Arial" w:cs="Arial"/>
          <w:sz w:val="28"/>
          <w:szCs w:val="28"/>
        </w:rPr>
        <w:t>korzystania ze sprzętu elektronicznego głosowanie tajne odbywa się przy użyciu kart do głosowania.</w:t>
      </w:r>
    </w:p>
    <w:p w14:paraId="0928A2BA" w14:textId="77777777" w:rsidR="00C30692" w:rsidRPr="00C7076B" w:rsidRDefault="00C30692" w:rsidP="00D0248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6F77D61" w14:textId="77777777" w:rsidR="009A6ECB" w:rsidRPr="00C7076B" w:rsidRDefault="009A6ECB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20.</w:t>
      </w:r>
      <w:r w:rsidR="006A4D94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W Krajowym Zjeździe Delegatów biorą udział: </w:t>
      </w:r>
    </w:p>
    <w:p w14:paraId="0F91DAD7" w14:textId="77777777" w:rsidR="009A6ECB" w:rsidRPr="00C7076B" w:rsidRDefault="009A6ECB" w:rsidP="00D02484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 głosem decydującym – delegaci wybrani na </w:t>
      </w:r>
      <w:r w:rsidR="007B7962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kręgowych </w:t>
      </w:r>
      <w:r w:rsidR="007B7962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jazdach </w:t>
      </w:r>
      <w:r w:rsidR="007B7962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 xml:space="preserve">elegatów, </w:t>
      </w:r>
    </w:p>
    <w:p w14:paraId="69853375" w14:textId="77777777" w:rsidR="009171DE" w:rsidRPr="00C7076B" w:rsidRDefault="009A6ECB" w:rsidP="00D02484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 głosem doradczym </w:t>
      </w:r>
      <w:r w:rsidR="00F10D64" w:rsidRPr="00C7076B">
        <w:rPr>
          <w:rFonts w:ascii="Arial" w:hAnsi="Arial" w:cs="Arial"/>
          <w:sz w:val="28"/>
          <w:szCs w:val="28"/>
        </w:rPr>
        <w:t xml:space="preserve">niebędący delegatami </w:t>
      </w:r>
      <w:r w:rsidRPr="00C7076B">
        <w:rPr>
          <w:rFonts w:ascii="Arial" w:hAnsi="Arial" w:cs="Arial"/>
          <w:sz w:val="28"/>
          <w:szCs w:val="28"/>
        </w:rPr>
        <w:t xml:space="preserve">członkowie ustępującego Zarządu Głównego, </w:t>
      </w:r>
      <w:r w:rsidR="0039263C" w:rsidRPr="00C7076B">
        <w:rPr>
          <w:rFonts w:ascii="Arial" w:hAnsi="Arial" w:cs="Arial"/>
          <w:sz w:val="28"/>
          <w:szCs w:val="28"/>
        </w:rPr>
        <w:t xml:space="preserve">nowo wybrani prezesi </w:t>
      </w:r>
      <w:r w:rsidR="007B7962" w:rsidRPr="00C7076B">
        <w:rPr>
          <w:rFonts w:ascii="Arial" w:hAnsi="Arial" w:cs="Arial"/>
          <w:sz w:val="28"/>
          <w:szCs w:val="28"/>
        </w:rPr>
        <w:t>Z</w:t>
      </w:r>
      <w:r w:rsidR="0039263C" w:rsidRPr="00C7076B">
        <w:rPr>
          <w:rFonts w:ascii="Arial" w:hAnsi="Arial" w:cs="Arial"/>
          <w:sz w:val="28"/>
          <w:szCs w:val="28"/>
        </w:rPr>
        <w:t xml:space="preserve">arządów </w:t>
      </w:r>
      <w:r w:rsidR="007B7962" w:rsidRPr="00C7076B">
        <w:rPr>
          <w:rFonts w:ascii="Arial" w:hAnsi="Arial" w:cs="Arial"/>
          <w:sz w:val="28"/>
          <w:szCs w:val="28"/>
        </w:rPr>
        <w:t>O</w:t>
      </w:r>
      <w:r w:rsidR="0039263C" w:rsidRPr="00C7076B">
        <w:rPr>
          <w:rFonts w:ascii="Arial" w:hAnsi="Arial" w:cs="Arial"/>
          <w:sz w:val="28"/>
          <w:szCs w:val="28"/>
        </w:rPr>
        <w:t xml:space="preserve">kręgów, </w:t>
      </w:r>
      <w:r w:rsidR="007B7962" w:rsidRPr="00C7076B">
        <w:rPr>
          <w:rFonts w:ascii="Arial" w:hAnsi="Arial" w:cs="Arial"/>
          <w:bCs/>
          <w:sz w:val="28"/>
          <w:szCs w:val="28"/>
        </w:rPr>
        <w:t>p</w:t>
      </w:r>
      <w:r w:rsidRPr="00C7076B">
        <w:rPr>
          <w:rFonts w:ascii="Arial" w:hAnsi="Arial" w:cs="Arial"/>
          <w:bCs/>
          <w:sz w:val="28"/>
          <w:szCs w:val="28"/>
        </w:rPr>
        <w:t>rezydium Głównej Komisji Rewizyjnej</w:t>
      </w:r>
      <w:r w:rsidRPr="00C707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i inne osoby zaproszone przez Zarząd Główn</w:t>
      </w:r>
      <w:r w:rsidR="0039263C" w:rsidRPr="00C7076B">
        <w:rPr>
          <w:rFonts w:ascii="Arial" w:hAnsi="Arial" w:cs="Arial"/>
          <w:sz w:val="28"/>
          <w:szCs w:val="28"/>
        </w:rPr>
        <w:t>y</w:t>
      </w:r>
      <w:r w:rsidRPr="00C7076B">
        <w:rPr>
          <w:rFonts w:ascii="Arial" w:hAnsi="Arial" w:cs="Arial"/>
          <w:sz w:val="28"/>
          <w:szCs w:val="28"/>
        </w:rPr>
        <w:t xml:space="preserve">. </w:t>
      </w:r>
    </w:p>
    <w:p w14:paraId="3614090A" w14:textId="77777777" w:rsidR="0039263C" w:rsidRPr="00C7076B" w:rsidRDefault="0039263C" w:rsidP="00D02484">
      <w:pPr>
        <w:spacing w:line="276" w:lineRule="auto"/>
        <w:ind w:left="720"/>
        <w:rPr>
          <w:rFonts w:ascii="Arial" w:hAnsi="Arial" w:cs="Arial"/>
          <w:b/>
          <w:sz w:val="28"/>
          <w:szCs w:val="28"/>
        </w:rPr>
      </w:pPr>
    </w:p>
    <w:p w14:paraId="39AB8FF0" w14:textId="77777777" w:rsidR="00ED0D4F" w:rsidRPr="00C7076B" w:rsidRDefault="00ED0D4F" w:rsidP="00D0248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Zarząd Główny</w:t>
      </w:r>
    </w:p>
    <w:p w14:paraId="6B7EDA95" w14:textId="77777777" w:rsidR="00B2634D" w:rsidRDefault="00B2634D" w:rsidP="00D5112F">
      <w:pPr>
        <w:rPr>
          <w:rFonts w:ascii="Arial" w:hAnsi="Arial" w:cs="Arial"/>
          <w:b/>
          <w:bCs/>
          <w:sz w:val="28"/>
          <w:szCs w:val="28"/>
        </w:rPr>
      </w:pPr>
    </w:p>
    <w:p w14:paraId="05BDB2B9" w14:textId="0BFC5CC0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21.</w:t>
      </w:r>
      <w:r w:rsidRPr="00052D66">
        <w:rPr>
          <w:rFonts w:ascii="Arial" w:hAnsi="Arial" w:cs="Arial"/>
          <w:sz w:val="28"/>
          <w:szCs w:val="28"/>
        </w:rPr>
        <w:t xml:space="preserve">1. Zarząd Główny jest najwyższą władzą Związku w okresie między zjazdami. </w:t>
      </w:r>
    </w:p>
    <w:p w14:paraId="597E1016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543C14A0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2. Do kompetencji Zarządu Głównego należy w szczególności: </w:t>
      </w:r>
    </w:p>
    <w:p w14:paraId="1FF028E6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realizowanie uchwał Krajowego Zjazdu Delegatów, </w:t>
      </w:r>
    </w:p>
    <w:p w14:paraId="5B5DD32C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kierowanie całokształtem prac Związku, </w:t>
      </w:r>
    </w:p>
    <w:p w14:paraId="397B3419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sporządzanie i </w:t>
      </w:r>
      <w:r w:rsidRPr="00052D66">
        <w:rPr>
          <w:rFonts w:ascii="Arial" w:hAnsi="Arial" w:cs="Arial"/>
          <w:bCs/>
          <w:sz w:val="28"/>
          <w:szCs w:val="28"/>
        </w:rPr>
        <w:t>przyjmowanie rocznych sprawozdań merytorycznych i finansowych,</w:t>
      </w:r>
      <w:r w:rsidRPr="00052D66">
        <w:rPr>
          <w:rFonts w:ascii="Arial" w:hAnsi="Arial" w:cs="Arial"/>
          <w:sz w:val="28"/>
          <w:szCs w:val="28"/>
        </w:rPr>
        <w:t xml:space="preserve"> </w:t>
      </w:r>
    </w:p>
    <w:p w14:paraId="468A7940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podejmowanie uchwał w sprawie nabywania, obciążania i zbywania majątku Związku, zarządzanie tym majątkiem oraz zaciąganie zobowiązań w imieniu Związku. Decyzje w sprawach majątku Związku podejmowane są większością 2/3 głosów w obecności co najmniej 50% plus jeden ogólnej liczby członków Zarządu Głównego, </w:t>
      </w:r>
    </w:p>
    <w:p w14:paraId="495A61BE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lastRenderedPageBreak/>
        <w:t>zwoływanie Krajowego Zjazdu Delegatów,</w:t>
      </w:r>
    </w:p>
    <w:p w14:paraId="2B649988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przyjmowanie darowizn i zapisów w formie nieruchomości, </w:t>
      </w:r>
    </w:p>
    <w:p w14:paraId="4D62B246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uchwalanie ordynacji wyborczej do władz Związku wszystkich stopni, </w:t>
      </w:r>
    </w:p>
    <w:p w14:paraId="5E5E064A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bCs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>uchwalanie regulaminu Zarządu Głównego,</w:t>
      </w:r>
      <w:r w:rsidRPr="00052D66">
        <w:rPr>
          <w:rFonts w:ascii="Arial" w:hAnsi="Arial" w:cs="Arial"/>
          <w:bCs/>
          <w:sz w:val="28"/>
          <w:szCs w:val="28"/>
        </w:rPr>
        <w:t xml:space="preserve"> ramowego regulaminu zarządu okręgu i zarządu koła, </w:t>
      </w:r>
    </w:p>
    <w:p w14:paraId="58241D12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bCs/>
          <w:sz w:val="28"/>
          <w:szCs w:val="28"/>
        </w:rPr>
      </w:pPr>
      <w:r w:rsidRPr="00052D66">
        <w:rPr>
          <w:rFonts w:ascii="Arial" w:hAnsi="Arial" w:cs="Arial"/>
          <w:bCs/>
          <w:sz w:val="28"/>
          <w:szCs w:val="28"/>
        </w:rPr>
        <w:t>uchwalanie regulaminu organizacyjnego Związku</w:t>
      </w:r>
      <w:r w:rsidRPr="00052D66">
        <w:rPr>
          <w:rFonts w:ascii="Arial" w:hAnsi="Arial" w:cs="Arial"/>
          <w:sz w:val="28"/>
          <w:szCs w:val="28"/>
        </w:rPr>
        <w:t xml:space="preserve">, </w:t>
      </w:r>
    </w:p>
    <w:p w14:paraId="7C7C33B8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powoływanie rad i sekcji oraz doraźnych zespołów konsultacyjnych, </w:t>
      </w:r>
    </w:p>
    <w:p w14:paraId="43D92789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bCs/>
          <w:sz w:val="28"/>
          <w:szCs w:val="28"/>
        </w:rPr>
      </w:pPr>
      <w:r w:rsidRPr="00052D66">
        <w:rPr>
          <w:rFonts w:ascii="Arial" w:hAnsi="Arial" w:cs="Arial"/>
          <w:bCs/>
          <w:sz w:val="28"/>
          <w:szCs w:val="28"/>
        </w:rPr>
        <w:t xml:space="preserve">podejmowanie decyzji o zatrudnieniu członka zarządu z tytułu pełnienia funkcji na szczeblu centralnym, </w:t>
      </w:r>
    </w:p>
    <w:p w14:paraId="7CCE78D3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bCs/>
          <w:sz w:val="28"/>
          <w:szCs w:val="28"/>
        </w:rPr>
      </w:pPr>
      <w:r w:rsidRPr="00052D66">
        <w:rPr>
          <w:rFonts w:ascii="Arial" w:hAnsi="Arial" w:cs="Arial"/>
          <w:bCs/>
          <w:sz w:val="28"/>
          <w:szCs w:val="28"/>
        </w:rPr>
        <w:t>podejmowanie decyzji o zatrudnieniu lub zwolnieniu dyrektora Związku. Dopuszcza się, aby dyrektorem był członek Zarządu Głównego, przy czym dyrektorem może być tylko zwyczajny członek Związku,</w:t>
      </w:r>
    </w:p>
    <w:p w14:paraId="17FE307D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>powoływanie i likwidowanie: okręgów, jednostek organizacyjnych Związku bez osobowości prawnej, służących całemu środowisku niewidomych w Polsce oraz</w:t>
      </w:r>
      <w:r w:rsidRPr="00052D66">
        <w:rPr>
          <w:rFonts w:ascii="Arial" w:hAnsi="Arial" w:cs="Arial"/>
          <w:bCs/>
          <w:sz w:val="28"/>
          <w:szCs w:val="28"/>
        </w:rPr>
        <w:t xml:space="preserve"> innych podmiotów posiadających osobowość prawną</w:t>
      </w:r>
      <w:r w:rsidRPr="00052D66">
        <w:rPr>
          <w:rFonts w:ascii="Arial" w:hAnsi="Arial" w:cs="Arial"/>
          <w:sz w:val="28"/>
          <w:szCs w:val="28"/>
        </w:rPr>
        <w:t xml:space="preserve"> ; okręg obejmuje działalnością teren co najmniej jednego województwa,</w:t>
      </w:r>
    </w:p>
    <w:p w14:paraId="0D96EC60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zawieszanie uchwał okręgowych zjazdów delegatów i uchylanie uchwał zarządów okręgów sprzecznych z przepisami prawa, postanowieniami statutu, uchwałami Zarządu Głównego albo interesem społecznym - w terminie 3 miesięcy od daty powzięcia o nich wiadomości, </w:t>
      </w:r>
    </w:p>
    <w:p w14:paraId="71F6E4DB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>w przypadku gdy działanie zarządu okręgu wykazuje rażące lub uporczywe naruszanie przepisów prawa lub statutu związku,</w:t>
      </w:r>
      <w:r w:rsidRPr="00052D66">
        <w:rPr>
          <w:rFonts w:ascii="Arial" w:hAnsi="Arial" w:cs="Arial"/>
          <w:bCs/>
          <w:sz w:val="28"/>
          <w:szCs w:val="28"/>
        </w:rPr>
        <w:t xml:space="preserve"> na uzasadniony wniosek 1/3 członków Zarządu Głównego lub Głównej Komisji Rewizyjnej powoływanie komisarycznych zarządów okręgów na okres nie dłuższy niż 12 miesięcy</w:t>
      </w:r>
      <w:r w:rsidRPr="00052D66">
        <w:rPr>
          <w:rFonts w:ascii="Arial" w:hAnsi="Arial" w:cs="Arial"/>
          <w:sz w:val="28"/>
          <w:szCs w:val="28"/>
        </w:rPr>
        <w:t xml:space="preserve">. Z dniem powołania zarządu komisarycznego członkowie zarządu okręgu przestają być członkami zarządu okręgu z mocy prawa, </w:t>
      </w:r>
    </w:p>
    <w:p w14:paraId="27B6986D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bCs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>w przypadku gdy działanie członka Zarządu Głównego wykazuje rażące lub uporczywe naruszanie przepisów prawa lub statutu związku</w:t>
      </w:r>
      <w:r w:rsidRPr="00052D66">
        <w:rPr>
          <w:rFonts w:ascii="Arial" w:hAnsi="Arial" w:cs="Arial"/>
          <w:bCs/>
          <w:sz w:val="28"/>
          <w:szCs w:val="28"/>
        </w:rPr>
        <w:t xml:space="preserve"> odwoływanie go na uzasadniony wniosek 1/3 członków Zarządu Głównego lub Głównej Komisji Rewizyjnej; do 12 miesięcy powinien być zwołany właściwy nadzwyczajny zjazd delegatów, </w:t>
      </w:r>
    </w:p>
    <w:p w14:paraId="2302529C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przyjmowanie rezygnacji członków Zarządu Głównego z pełnienia tej funkcji, </w:t>
      </w:r>
    </w:p>
    <w:p w14:paraId="2B27E950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>ustalanie wysokości składek członkowskich,</w:t>
      </w:r>
    </w:p>
    <w:p w14:paraId="352E7635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lastRenderedPageBreak/>
        <w:t xml:space="preserve">przyjmowanie sprawozdań Prezydium Zarządu Głównego oraz zatwierdzanie lub uchylanie uchwał Prezydium podejmowanych w imieniu Zarządu Głównego, </w:t>
      </w:r>
    </w:p>
    <w:p w14:paraId="5279A86B" w14:textId="77777777" w:rsidR="00D5112F" w:rsidRPr="00052D66" w:rsidRDefault="00D5112F" w:rsidP="00D5112F">
      <w:pPr>
        <w:numPr>
          <w:ilvl w:val="0"/>
          <w:numId w:val="72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rozpatrywanie </w:t>
      </w:r>
      <w:proofErr w:type="spellStart"/>
      <w:r w:rsidRPr="00052D66">
        <w:rPr>
          <w:rFonts w:ascii="Arial" w:hAnsi="Arial" w:cs="Arial"/>
          <w:sz w:val="28"/>
          <w:szCs w:val="28"/>
        </w:rPr>
        <w:t>odwołań</w:t>
      </w:r>
      <w:proofErr w:type="spellEnd"/>
      <w:r w:rsidRPr="00052D66">
        <w:rPr>
          <w:rFonts w:ascii="Arial" w:hAnsi="Arial" w:cs="Arial"/>
          <w:sz w:val="28"/>
          <w:szCs w:val="28"/>
        </w:rPr>
        <w:t xml:space="preserve"> od decyzji Prezydium Zarządu Głównego. </w:t>
      </w:r>
    </w:p>
    <w:p w14:paraId="203EF08F" w14:textId="77777777" w:rsidR="00D5112F" w:rsidRPr="00052D66" w:rsidRDefault="00D5112F" w:rsidP="00D5112F">
      <w:pPr>
        <w:ind w:left="720"/>
        <w:rPr>
          <w:rFonts w:ascii="Arial" w:hAnsi="Arial" w:cs="Arial"/>
          <w:sz w:val="28"/>
          <w:szCs w:val="28"/>
        </w:rPr>
      </w:pPr>
    </w:p>
    <w:p w14:paraId="299F4FB4" w14:textId="77777777" w:rsidR="00D5112F" w:rsidRPr="00052D66" w:rsidRDefault="00D5112F" w:rsidP="00D5112F">
      <w:pPr>
        <w:rPr>
          <w:rFonts w:ascii="Arial" w:hAnsi="Arial" w:cs="Arial"/>
          <w:bCs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22.</w:t>
      </w:r>
      <w:r w:rsidRPr="00052D66">
        <w:rPr>
          <w:rFonts w:ascii="Arial" w:hAnsi="Arial" w:cs="Arial"/>
          <w:sz w:val="28"/>
          <w:szCs w:val="28"/>
        </w:rPr>
        <w:t xml:space="preserve">1. W skład Zarządu Głównego wchodzą: prezes, </w:t>
      </w:r>
      <w:r w:rsidRPr="00052D66">
        <w:rPr>
          <w:rFonts w:ascii="Arial" w:hAnsi="Arial" w:cs="Arial"/>
          <w:bCs/>
          <w:sz w:val="28"/>
          <w:szCs w:val="28"/>
        </w:rPr>
        <w:t>4 wiceprezesów,</w:t>
      </w:r>
      <w:r w:rsidRPr="00052D66">
        <w:rPr>
          <w:rFonts w:ascii="Arial" w:hAnsi="Arial" w:cs="Arial"/>
          <w:sz w:val="28"/>
          <w:szCs w:val="28"/>
        </w:rPr>
        <w:t xml:space="preserve"> sekretarz generalny, prezesi zarządów okręgów oraz przedstawiciele okręgów, wybrani </w:t>
      </w:r>
      <w:r w:rsidRPr="00052D66">
        <w:rPr>
          <w:rFonts w:ascii="Arial" w:hAnsi="Arial" w:cs="Arial"/>
          <w:bCs/>
          <w:sz w:val="28"/>
          <w:szCs w:val="28"/>
        </w:rPr>
        <w:t xml:space="preserve">nie później niż z rozpoczęciem kadencji Zarządu Głównego </w:t>
      </w:r>
      <w:r w:rsidRPr="00052D66">
        <w:rPr>
          <w:rFonts w:ascii="Arial" w:hAnsi="Arial" w:cs="Arial"/>
          <w:sz w:val="28"/>
          <w:szCs w:val="28"/>
        </w:rPr>
        <w:t xml:space="preserve">zgodnie z postanowieniem § 31 pkt 7. </w:t>
      </w:r>
      <w:r w:rsidRPr="00052D66">
        <w:rPr>
          <w:rFonts w:ascii="Arial" w:hAnsi="Arial" w:cs="Arial"/>
          <w:bCs/>
          <w:sz w:val="28"/>
          <w:szCs w:val="28"/>
        </w:rPr>
        <w:t>Prezesi zarządów okręgów oraz przedstawiciele okręgów zachowują mandat członka Zarządu Głównego przez okres kadencji ZG z zastrzeżeniem zawartym w ust. 6- 7.</w:t>
      </w:r>
    </w:p>
    <w:p w14:paraId="5FC1773E" w14:textId="77777777" w:rsidR="00D5112F" w:rsidRPr="00052D66" w:rsidRDefault="00D5112F" w:rsidP="00D5112F">
      <w:pPr>
        <w:rPr>
          <w:rFonts w:ascii="Arial" w:hAnsi="Arial" w:cs="Arial"/>
          <w:bCs/>
          <w:sz w:val="28"/>
          <w:szCs w:val="28"/>
        </w:rPr>
      </w:pPr>
    </w:p>
    <w:p w14:paraId="1C0870F9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2. Sekretarza generalnego wybiera Zarząd Główny spośród członków Związku w głosowaniu tajnym. </w:t>
      </w:r>
    </w:p>
    <w:p w14:paraId="0AE2C612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38D54A33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3. Prezes Zarządu Głównego, 4 wiceprezesów, sekretarz generalny stanowią Prezydium Zarządu Głównego. </w:t>
      </w:r>
    </w:p>
    <w:p w14:paraId="698C6010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494E4856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4. Na </w:t>
      </w:r>
      <w:r w:rsidRPr="00052D66">
        <w:rPr>
          <w:rFonts w:ascii="Arial" w:hAnsi="Arial" w:cs="Arial"/>
          <w:bCs/>
          <w:sz w:val="28"/>
          <w:szCs w:val="28"/>
        </w:rPr>
        <w:t xml:space="preserve">uzasadniony </w:t>
      </w:r>
      <w:r w:rsidRPr="00052D66">
        <w:rPr>
          <w:rFonts w:ascii="Arial" w:hAnsi="Arial" w:cs="Arial"/>
          <w:sz w:val="28"/>
          <w:szCs w:val="28"/>
        </w:rPr>
        <w:t xml:space="preserve">wniosek: prezesa Zarządu Głównego, Głównej Komisji Rewizyjnej lub 1/3 składu Zarządu Głównego może być odwołany ze składu Prezydium Zarządu Głównego sekretarz generalny, a na to miejsce wybrany nowy sekretarz generalny. Odwołanie i wybór odbywają się w głosowaniu tajnym. </w:t>
      </w:r>
    </w:p>
    <w:p w14:paraId="5B39F51D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597D4CA0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5. W razie ustąpienia w toku kadencji lub ustania członkostwa Związku prezesa lub wiceprezesów, Zarząd Główny wybiera ze swojego grona w głosowaniu tajnym prezesa lub wiceprezesów. </w:t>
      </w:r>
    </w:p>
    <w:p w14:paraId="36F16FF7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67612866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>6. W razie ustąpienia w toku kadencji lub ustania członkostwa Związku przedstawiciela okręgu - członka Zarządu Głównego, w jego miejsce wchodzi zastępca członka Zarządu Głównego, wybrany zgodnie z postanowieniem § 31 pkt. 7.</w:t>
      </w:r>
    </w:p>
    <w:p w14:paraId="1557D0CF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64F2636C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bCs/>
          <w:sz w:val="28"/>
          <w:szCs w:val="28"/>
        </w:rPr>
        <w:t>7. W razie ustąpienia w toku kadencji Zarządu Głównego, odwołania lub ustania członkostwa Związku prezesa zarządu okręgu, członkiem ZG staje się prezes zarządu okręgu wybrany w nowych wyborach</w:t>
      </w:r>
      <w:r w:rsidRPr="00052D66">
        <w:rPr>
          <w:rFonts w:ascii="Arial" w:hAnsi="Arial" w:cs="Arial"/>
          <w:sz w:val="28"/>
          <w:szCs w:val="28"/>
        </w:rPr>
        <w:t>.</w:t>
      </w:r>
    </w:p>
    <w:p w14:paraId="41DD185A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59FC00AC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23.</w:t>
      </w:r>
      <w:r w:rsidRPr="00052D66">
        <w:rPr>
          <w:rFonts w:ascii="Arial" w:hAnsi="Arial" w:cs="Arial"/>
          <w:sz w:val="28"/>
          <w:szCs w:val="28"/>
        </w:rPr>
        <w:t xml:space="preserve">1. Posiedzenia Zarządu Głównego odbywają się nie rzadziej niż dwa razy w roku. Do ważności uchwał wymagana jest obecność co najmniej 50 % plus jeden ogólnej liczby członków Zarządu Głównego. </w:t>
      </w:r>
    </w:p>
    <w:p w14:paraId="33B2A75E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67CB95AA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lastRenderedPageBreak/>
        <w:t xml:space="preserve">2. Uchwały Zarządu Głównego zapadają zwykłą większością głosów. W razie równej liczby głosów decyduje głos przewodniczącego posiedzeniu. </w:t>
      </w:r>
    </w:p>
    <w:p w14:paraId="083996C5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2459A849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3. Posiedzenia Zarządu Głównego zwołuje prezes lub wiceprezes na podstawie uchwały Prezydium Zarządu Głównego. O posiedzeniu członkowie powinni być zawiadomieni co najmniej na 10 dni przed terminem posiedzenia. W sprawach nagłych posiedzenie Zarządu Głównego może być zwołane bez zachowania tego terminu. W zawiadomieniu o terminie posiedzenia powinien być podany proponowany porządek obrad. </w:t>
      </w:r>
    </w:p>
    <w:p w14:paraId="1E99AC26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086DE70E" w14:textId="77777777" w:rsidR="00D5112F" w:rsidRPr="00052D66" w:rsidRDefault="00D5112F" w:rsidP="00D5112F">
      <w:pPr>
        <w:rPr>
          <w:rFonts w:ascii="Arial" w:hAnsi="Arial" w:cs="Arial"/>
          <w:bCs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>4. Nadzwyczajne posiedzenie Zarządu Głównego odbywa się na</w:t>
      </w:r>
      <w:r w:rsidRPr="00052D66">
        <w:rPr>
          <w:rFonts w:ascii="Arial" w:hAnsi="Arial" w:cs="Arial"/>
          <w:b/>
          <w:bCs/>
          <w:sz w:val="28"/>
          <w:szCs w:val="28"/>
        </w:rPr>
        <w:t xml:space="preserve"> </w:t>
      </w:r>
      <w:r w:rsidRPr="00052D66">
        <w:rPr>
          <w:rFonts w:ascii="Arial" w:hAnsi="Arial" w:cs="Arial"/>
          <w:bCs/>
          <w:sz w:val="28"/>
          <w:szCs w:val="28"/>
        </w:rPr>
        <w:t xml:space="preserve">uzasadniony </w:t>
      </w:r>
      <w:r w:rsidRPr="00052D66">
        <w:rPr>
          <w:rFonts w:ascii="Arial" w:hAnsi="Arial" w:cs="Arial"/>
          <w:sz w:val="28"/>
          <w:szCs w:val="28"/>
        </w:rPr>
        <w:t xml:space="preserve">wniosek Głównej Komisji Rewizyjnej lub więcej niż 1/3 członków Zarządu Głównego w terminie 30 dni od daty złożenia wniosku. </w:t>
      </w:r>
      <w:r w:rsidRPr="00052D66">
        <w:rPr>
          <w:rFonts w:ascii="Arial" w:hAnsi="Arial" w:cs="Arial"/>
          <w:bCs/>
          <w:sz w:val="28"/>
          <w:szCs w:val="28"/>
        </w:rPr>
        <w:t>Nadzwyczajne posiedzenie obraduje wyłącznie nad sprawami, dla których zostało zwołane.</w:t>
      </w:r>
    </w:p>
    <w:p w14:paraId="7B45AEDE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3B526FFD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>5. W sytuacjach szczególnych związanych z koniecznością podjęcia pilnie ważnych decyzji, uchwała może być podjęta poza posiedzeniem Zarządu Głównego poprzez złożenie głosu na piśmie lub elektronicznie. Głosowanie w tym trybie nie może dotyczyć kwestii zawartych w regulaminie Zarządu Głównego zastrzeżonych przez ten organ.</w:t>
      </w:r>
    </w:p>
    <w:p w14:paraId="4BDA8DF7" w14:textId="77777777" w:rsidR="0054445F" w:rsidRDefault="0054445F" w:rsidP="00D5112F">
      <w:pPr>
        <w:rPr>
          <w:rFonts w:ascii="Arial" w:hAnsi="Arial" w:cs="Arial"/>
          <w:b/>
          <w:bCs/>
          <w:sz w:val="28"/>
          <w:szCs w:val="28"/>
        </w:rPr>
      </w:pPr>
    </w:p>
    <w:p w14:paraId="4313B9A2" w14:textId="797D029F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24.</w:t>
      </w:r>
      <w:r w:rsidRPr="00052D66">
        <w:rPr>
          <w:rFonts w:ascii="Arial" w:hAnsi="Arial" w:cs="Arial"/>
          <w:sz w:val="28"/>
          <w:szCs w:val="28"/>
        </w:rPr>
        <w:t xml:space="preserve">1. Prezydium Zarządu Głównego podejmuje decyzje w imieniu Zarządu Głównego w okresie między jego posiedzeniami. </w:t>
      </w:r>
    </w:p>
    <w:p w14:paraId="66C5583C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3BD6F493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2. Do Prezydium Zarządu Głównego należy w szczególności: </w:t>
      </w:r>
    </w:p>
    <w:p w14:paraId="40719221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reprezentowanie Związku na zewnątrz, </w:t>
      </w:r>
    </w:p>
    <w:p w14:paraId="5FFFD6F3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wykonywanie uchwał Zarządu Głównego, </w:t>
      </w:r>
    </w:p>
    <w:p w14:paraId="74E615BF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składanie sprawozdań ze swej działalności na posiedzeniach Zarządu Głównego, </w:t>
      </w:r>
    </w:p>
    <w:p w14:paraId="39DD28B0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ocena pracy zarządów okręgów i jednostek Związku powołanych przez Zarząd Główny, </w:t>
      </w:r>
    </w:p>
    <w:p w14:paraId="746EBBC8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bCs/>
          <w:sz w:val="28"/>
          <w:szCs w:val="28"/>
        </w:rPr>
      </w:pPr>
      <w:r w:rsidRPr="00052D66">
        <w:rPr>
          <w:rFonts w:ascii="Arial" w:hAnsi="Arial" w:cs="Arial"/>
          <w:bCs/>
          <w:sz w:val="28"/>
          <w:szCs w:val="28"/>
        </w:rPr>
        <w:t>w przypadku gdy działanie zarządu okręgu lub jego prezydium wykazuje rażące naruszenia prawa lub statutu Związku wnioskowanie do Zarządu Głównego o podjęcie decyzji o powołaniu komisarycznego zarządu okręgu,</w:t>
      </w:r>
    </w:p>
    <w:p w14:paraId="5726CB4F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uznawanie okręgowych zjazdów delegatów za zwołane lub przeprowadzone niezgodnie z przepisami prawa oraz występowanie z wnioskami o ponowne zwołanie zjazdów, </w:t>
      </w:r>
    </w:p>
    <w:p w14:paraId="06528605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uchwalanie statutów lub regulaminów jednostek organizacyjnych Związku nie zastrzeżonych dla innych władz Związku, </w:t>
      </w:r>
    </w:p>
    <w:p w14:paraId="26EC2C02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lastRenderedPageBreak/>
        <w:t xml:space="preserve">nadzorowanie pracy </w:t>
      </w:r>
      <w:r w:rsidRPr="00052D66">
        <w:rPr>
          <w:rFonts w:ascii="Arial" w:hAnsi="Arial" w:cs="Arial"/>
          <w:bCs/>
          <w:sz w:val="28"/>
          <w:szCs w:val="28"/>
        </w:rPr>
        <w:t>osoby zatrudnionej na stanowisku dyrektora Związku,</w:t>
      </w:r>
      <w:r w:rsidRPr="00052D66">
        <w:rPr>
          <w:rFonts w:ascii="Arial" w:hAnsi="Arial" w:cs="Arial"/>
          <w:sz w:val="28"/>
          <w:szCs w:val="28"/>
        </w:rPr>
        <w:t xml:space="preserve"> </w:t>
      </w:r>
    </w:p>
    <w:p w14:paraId="4D61196D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podejmowanie decyzji o zatrudnianiu lub zwalnianiu dyrektorów jednostek organizacyjnych Związku powołanych przez Zarząd Główny z wyjątkiem dyrektorów okręgów, </w:t>
      </w:r>
    </w:p>
    <w:p w14:paraId="21193621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bCs/>
          <w:sz w:val="28"/>
          <w:szCs w:val="28"/>
        </w:rPr>
      </w:pPr>
      <w:r w:rsidRPr="00052D66">
        <w:rPr>
          <w:rFonts w:ascii="Arial" w:hAnsi="Arial" w:cs="Arial"/>
          <w:bCs/>
          <w:sz w:val="28"/>
          <w:szCs w:val="28"/>
        </w:rPr>
        <w:t>podejmowanie decyzji o wysokości wynagrodzenia osób zatrudnionych na stanowiskach dyrektorów ( dotyczy dyrektora Związku oraz dyrektorów jednostek powołanych przez Zarząd Główny),</w:t>
      </w:r>
    </w:p>
    <w:p w14:paraId="5F3E470F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bCs/>
          <w:sz w:val="28"/>
          <w:szCs w:val="28"/>
        </w:rPr>
      </w:pPr>
      <w:r w:rsidRPr="00052D66">
        <w:rPr>
          <w:rFonts w:ascii="Arial" w:hAnsi="Arial" w:cs="Arial"/>
          <w:bCs/>
          <w:sz w:val="28"/>
          <w:szCs w:val="28"/>
        </w:rPr>
        <w:t xml:space="preserve">podejmowanie decyzji o wysokości wynagrodzenia zatrudnionego członka Zarządu szczebla centralnego, </w:t>
      </w:r>
    </w:p>
    <w:p w14:paraId="7338F7B1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nadawanie odznaki honorowej Związku i innych wyróżnień, </w:t>
      </w:r>
    </w:p>
    <w:p w14:paraId="6B833B0F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>udzielanie odpowiedzi na wnioski i zalecenia pokontrolne Głównej Komisji Rewizyjnej,</w:t>
      </w:r>
    </w:p>
    <w:p w14:paraId="247D8EBC" w14:textId="77777777" w:rsidR="00D5112F" w:rsidRPr="00052D66" w:rsidRDefault="00D5112F" w:rsidP="00D5112F">
      <w:pPr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 xml:space="preserve">podejmowanie uchwał w innych sprawach przekazywanych do rozpatrzenia przez Zarząd Główny. </w:t>
      </w:r>
    </w:p>
    <w:p w14:paraId="7DDD023B" w14:textId="77777777" w:rsidR="00052D66" w:rsidRDefault="00052D66" w:rsidP="00D5112F">
      <w:pPr>
        <w:rPr>
          <w:rFonts w:ascii="Arial" w:hAnsi="Arial" w:cs="Arial"/>
          <w:sz w:val="28"/>
          <w:szCs w:val="28"/>
        </w:rPr>
      </w:pPr>
    </w:p>
    <w:p w14:paraId="7FD98581" w14:textId="0D9DE814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sz w:val="28"/>
          <w:szCs w:val="28"/>
        </w:rPr>
        <w:t>3. W nagłych sprawach prezes Zarządu Głównego w porozumieniu z dwoma członkami Prezydium ZG może podjąć decyzję należącą do kompetencji Prezydium. Decyzję tę obowiązany jest przedłożyć do zatwierdzenia na najbliższym posiedzeniu Prezydium Zarządu Głównego.</w:t>
      </w:r>
    </w:p>
    <w:p w14:paraId="56E3A371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</w:p>
    <w:p w14:paraId="7602105F" w14:textId="77777777" w:rsidR="00D5112F" w:rsidRPr="00052D66" w:rsidRDefault="00D5112F" w:rsidP="00D5112F">
      <w:pPr>
        <w:rPr>
          <w:rFonts w:ascii="Arial" w:hAnsi="Arial" w:cs="Arial"/>
          <w:sz w:val="28"/>
          <w:szCs w:val="28"/>
        </w:rPr>
      </w:pPr>
      <w:r w:rsidRPr="00052D66">
        <w:rPr>
          <w:rFonts w:ascii="Arial" w:hAnsi="Arial" w:cs="Arial"/>
          <w:b/>
          <w:bCs/>
          <w:sz w:val="28"/>
          <w:szCs w:val="28"/>
        </w:rPr>
        <w:t>§ 25.</w:t>
      </w:r>
      <w:r w:rsidRPr="00052D66">
        <w:rPr>
          <w:rFonts w:ascii="Arial" w:hAnsi="Arial" w:cs="Arial"/>
          <w:sz w:val="28"/>
          <w:szCs w:val="28"/>
        </w:rPr>
        <w:t xml:space="preserve"> Posiedzenia Prezydium Zarządu Głównego odbywają się co najmniej 10 razy w roku. Tryb zwoływania posiedzeń Prezydium określa regulamin Zarządu Głównego. </w:t>
      </w:r>
    </w:p>
    <w:p w14:paraId="483B030C" w14:textId="77777777" w:rsidR="00D5112F" w:rsidRPr="00052D66" w:rsidRDefault="00D5112F" w:rsidP="00D5112F">
      <w:pPr>
        <w:jc w:val="center"/>
        <w:rPr>
          <w:rFonts w:ascii="Arial" w:hAnsi="Arial" w:cs="Arial"/>
          <w:b/>
          <w:sz w:val="28"/>
          <w:szCs w:val="28"/>
        </w:rPr>
      </w:pPr>
    </w:p>
    <w:p w14:paraId="18515F0B" w14:textId="7C94861A" w:rsidR="00BB5373" w:rsidRDefault="00ED0D4F" w:rsidP="00B2634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Główna Komisja Rewizyjna</w:t>
      </w:r>
    </w:p>
    <w:p w14:paraId="65368903" w14:textId="77777777" w:rsidR="00B2634D" w:rsidRPr="00C7076B" w:rsidRDefault="00B2634D" w:rsidP="00B2634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EC636B9" w14:textId="452E5A8E" w:rsidR="00777382" w:rsidRPr="00C7076B" w:rsidRDefault="00BB5373" w:rsidP="00D02484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D969B7">
        <w:rPr>
          <w:rFonts w:ascii="Arial" w:hAnsi="Arial" w:cs="Arial"/>
          <w:b/>
          <w:bCs/>
          <w:sz w:val="28"/>
          <w:szCs w:val="28"/>
        </w:rPr>
        <w:t xml:space="preserve">§ </w:t>
      </w:r>
      <w:r w:rsidRPr="00C7076B">
        <w:rPr>
          <w:rFonts w:ascii="Arial" w:hAnsi="Arial" w:cs="Arial"/>
          <w:sz w:val="28"/>
          <w:szCs w:val="28"/>
        </w:rPr>
        <w:t xml:space="preserve"> </w:t>
      </w:r>
      <w:r w:rsidR="00D27E5C" w:rsidRPr="00D27E5C">
        <w:rPr>
          <w:rFonts w:ascii="Arial" w:hAnsi="Arial" w:cs="Arial"/>
          <w:b/>
          <w:bCs/>
          <w:sz w:val="28"/>
          <w:szCs w:val="28"/>
        </w:rPr>
        <w:t>26</w:t>
      </w:r>
      <w:r w:rsidR="00777382">
        <w:rPr>
          <w:rFonts w:ascii="Arial" w:hAnsi="Arial" w:cs="Arial"/>
          <w:b/>
          <w:bCs/>
          <w:sz w:val="28"/>
          <w:szCs w:val="28"/>
        </w:rPr>
        <w:t>.</w:t>
      </w:r>
      <w:r w:rsidR="00D27E5C" w:rsidRPr="00D27E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Główna Komisja Rewizyjna jest najwyższym organem kontrolnym Związku. </w:t>
      </w:r>
      <w:r w:rsidRPr="00C7076B">
        <w:rPr>
          <w:rFonts w:ascii="Arial" w:hAnsi="Arial" w:cs="Arial"/>
          <w:bCs/>
          <w:sz w:val="28"/>
          <w:szCs w:val="28"/>
        </w:rPr>
        <w:t>W</w:t>
      </w:r>
      <w:r w:rsidR="00D02484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 xml:space="preserve">skład Komisji poza przewodniczącym wchodzą przewodniczący </w:t>
      </w:r>
      <w:r w:rsidR="00975291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 xml:space="preserve">omisji </w:t>
      </w:r>
      <w:r w:rsidR="00975291" w:rsidRPr="00C7076B">
        <w:rPr>
          <w:rFonts w:ascii="Arial" w:hAnsi="Arial" w:cs="Arial"/>
          <w:bCs/>
          <w:sz w:val="28"/>
          <w:szCs w:val="28"/>
        </w:rPr>
        <w:t>R</w:t>
      </w:r>
      <w:r w:rsidRPr="00C7076B">
        <w:rPr>
          <w:rFonts w:ascii="Arial" w:hAnsi="Arial" w:cs="Arial"/>
          <w:bCs/>
          <w:sz w:val="28"/>
          <w:szCs w:val="28"/>
        </w:rPr>
        <w:t xml:space="preserve">ewizyjnych </w:t>
      </w:r>
      <w:r w:rsidR="00975291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>kręgów.</w:t>
      </w:r>
    </w:p>
    <w:p w14:paraId="65154849" w14:textId="77777777" w:rsidR="009171DE" w:rsidRPr="00C7076B" w:rsidRDefault="009171DE" w:rsidP="00D02484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7C82FD38" w14:textId="1B04A272" w:rsidR="006A0D65" w:rsidRPr="00D969B7" w:rsidRDefault="00760032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969B7">
        <w:rPr>
          <w:rFonts w:ascii="Arial" w:hAnsi="Arial" w:cs="Arial"/>
          <w:b/>
          <w:bCs/>
          <w:sz w:val="28"/>
          <w:szCs w:val="28"/>
        </w:rPr>
        <w:t xml:space="preserve">§ </w:t>
      </w:r>
      <w:r w:rsidR="00D27E5C" w:rsidRPr="00D969B7">
        <w:rPr>
          <w:rFonts w:ascii="Arial" w:hAnsi="Arial" w:cs="Arial"/>
          <w:b/>
          <w:bCs/>
          <w:sz w:val="28"/>
          <w:szCs w:val="28"/>
        </w:rPr>
        <w:t xml:space="preserve"> 27</w:t>
      </w:r>
    </w:p>
    <w:p w14:paraId="5A18BD54" w14:textId="24DDDEF2" w:rsidR="009171DE" w:rsidRDefault="00BB5373" w:rsidP="00D02484">
      <w:pPr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Główna Komisja Rewizyjna wybiera ze swojego grona wiceprzewodniczącego i sekretarza, </w:t>
      </w:r>
      <w:r w:rsidRPr="00C7076B">
        <w:rPr>
          <w:rFonts w:ascii="Arial" w:hAnsi="Arial" w:cs="Arial"/>
          <w:bCs/>
          <w:sz w:val="28"/>
          <w:szCs w:val="28"/>
        </w:rPr>
        <w:t>którzy razem z</w:t>
      </w:r>
      <w:r w:rsidR="00FB4B2A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przewodniczącym stanowią prezydium G</w:t>
      </w:r>
      <w:r w:rsidR="00975291" w:rsidRPr="00C7076B">
        <w:rPr>
          <w:rFonts w:ascii="Arial" w:hAnsi="Arial" w:cs="Arial"/>
          <w:bCs/>
          <w:sz w:val="28"/>
          <w:szCs w:val="28"/>
        </w:rPr>
        <w:t xml:space="preserve">łównej </w:t>
      </w:r>
      <w:r w:rsidRPr="00C7076B">
        <w:rPr>
          <w:rFonts w:ascii="Arial" w:hAnsi="Arial" w:cs="Arial"/>
          <w:bCs/>
          <w:sz w:val="28"/>
          <w:szCs w:val="28"/>
        </w:rPr>
        <w:t>K</w:t>
      </w:r>
      <w:r w:rsidR="00975291" w:rsidRPr="00C7076B">
        <w:rPr>
          <w:rFonts w:ascii="Arial" w:hAnsi="Arial" w:cs="Arial"/>
          <w:bCs/>
          <w:sz w:val="28"/>
          <w:szCs w:val="28"/>
        </w:rPr>
        <w:t xml:space="preserve">omisji </w:t>
      </w:r>
      <w:r w:rsidRPr="00C7076B">
        <w:rPr>
          <w:rFonts w:ascii="Arial" w:hAnsi="Arial" w:cs="Arial"/>
          <w:bCs/>
          <w:sz w:val="28"/>
          <w:szCs w:val="28"/>
        </w:rPr>
        <w:t>R</w:t>
      </w:r>
      <w:r w:rsidR="00975291" w:rsidRPr="00C7076B">
        <w:rPr>
          <w:rFonts w:ascii="Arial" w:hAnsi="Arial" w:cs="Arial"/>
          <w:bCs/>
          <w:sz w:val="28"/>
          <w:szCs w:val="28"/>
        </w:rPr>
        <w:t>ewizyjnej</w:t>
      </w:r>
      <w:r w:rsidRPr="00C7076B">
        <w:rPr>
          <w:rFonts w:ascii="Arial" w:hAnsi="Arial" w:cs="Arial"/>
          <w:sz w:val="28"/>
          <w:szCs w:val="28"/>
        </w:rPr>
        <w:t>.</w:t>
      </w:r>
    </w:p>
    <w:p w14:paraId="6EBEB5E4" w14:textId="77777777" w:rsidR="00777382" w:rsidRPr="00777382" w:rsidRDefault="00777382" w:rsidP="00777382">
      <w:pPr>
        <w:spacing w:line="276" w:lineRule="auto"/>
        <w:ind w:left="720"/>
        <w:rPr>
          <w:rFonts w:ascii="Arial" w:hAnsi="Arial" w:cs="Arial"/>
          <w:sz w:val="28"/>
          <w:szCs w:val="28"/>
        </w:rPr>
      </w:pPr>
    </w:p>
    <w:p w14:paraId="413E36B6" w14:textId="4CA256D8" w:rsidR="00777382" w:rsidRPr="00B2634D" w:rsidRDefault="00BB5373" w:rsidP="00D02484">
      <w:pPr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 razie ustąpienia w toku kadencji lub ustania członkostwa Związku przewodniczącego, Główna Komisja Rewizyjna wybiera </w:t>
      </w:r>
      <w:r w:rsidRPr="00C7076B">
        <w:rPr>
          <w:rFonts w:ascii="Arial" w:hAnsi="Arial" w:cs="Arial"/>
          <w:sz w:val="28"/>
          <w:szCs w:val="28"/>
        </w:rPr>
        <w:lastRenderedPageBreak/>
        <w:t xml:space="preserve">ze swojego grona w głosowaniu tajnym nowego przewodniczącego. </w:t>
      </w:r>
    </w:p>
    <w:p w14:paraId="685219D0" w14:textId="2554CCB6" w:rsidR="0064749E" w:rsidRPr="00C7076B" w:rsidRDefault="00BB5373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D969B7">
        <w:rPr>
          <w:rFonts w:ascii="Arial" w:hAnsi="Arial" w:cs="Arial"/>
          <w:b/>
          <w:bCs/>
          <w:sz w:val="28"/>
          <w:szCs w:val="28"/>
        </w:rPr>
        <w:t xml:space="preserve">§ </w:t>
      </w:r>
      <w:r w:rsidR="00D27E5C" w:rsidRPr="00D27E5C">
        <w:rPr>
          <w:rFonts w:ascii="Arial" w:hAnsi="Arial" w:cs="Arial"/>
          <w:b/>
          <w:bCs/>
          <w:sz w:val="28"/>
          <w:szCs w:val="28"/>
        </w:rPr>
        <w:t xml:space="preserve"> 28</w:t>
      </w:r>
    </w:p>
    <w:p w14:paraId="30B53800" w14:textId="77777777" w:rsidR="00BB5373" w:rsidRPr="00C7076B" w:rsidRDefault="00BB5373" w:rsidP="00D02484">
      <w:pPr>
        <w:numPr>
          <w:ilvl w:val="0"/>
          <w:numId w:val="4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Do zakresu działania Głównej Komisji Rewizyjnej należy:</w:t>
      </w:r>
    </w:p>
    <w:p w14:paraId="33322002" w14:textId="77777777" w:rsidR="0064749E" w:rsidRPr="00C7076B" w:rsidRDefault="00BB5373" w:rsidP="00D02484">
      <w:pPr>
        <w:numPr>
          <w:ilvl w:val="0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kontrolowanie działalności statutowej, gospodarczej i finansowej władz Związku wszystkich szczebli i jednostek organizacyjnych Związku oraz przedstawianie wniosków i zaleceń pokontrolnych,</w:t>
      </w:r>
    </w:p>
    <w:p w14:paraId="2502B58F" w14:textId="77777777" w:rsidR="0064749E" w:rsidRPr="00C7076B" w:rsidRDefault="00BB5373" w:rsidP="00D02484">
      <w:pPr>
        <w:numPr>
          <w:ilvl w:val="0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zatwierdzanie</w:t>
      </w:r>
      <w:r w:rsidRPr="00C7076B">
        <w:rPr>
          <w:rFonts w:ascii="Arial" w:hAnsi="Arial" w:cs="Arial"/>
          <w:sz w:val="28"/>
          <w:szCs w:val="28"/>
        </w:rPr>
        <w:t xml:space="preserve"> rocznych sprawozdań finansowych Związku oraz występowanie w razie potrzeby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wiążącym wnioskiem o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wydanie opinii przez biegłego rewidenta, </w:t>
      </w:r>
    </w:p>
    <w:p w14:paraId="73FBF7B4" w14:textId="77777777" w:rsidR="0064749E" w:rsidRPr="00C7076B" w:rsidRDefault="00BB5373" w:rsidP="00D02484">
      <w:pPr>
        <w:numPr>
          <w:ilvl w:val="0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składanie sprawozdań na Krajowym Zjeździe Delegatów 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występowanie z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wnioskami o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E64BE3" w:rsidRPr="00C7076B">
        <w:rPr>
          <w:rFonts w:ascii="Arial" w:hAnsi="Arial" w:cs="Arial"/>
          <w:sz w:val="28"/>
          <w:szCs w:val="28"/>
        </w:rPr>
        <w:t xml:space="preserve">przyjęcie sprawozdania </w:t>
      </w:r>
      <w:r w:rsidR="00050931" w:rsidRPr="00C7076B">
        <w:rPr>
          <w:rFonts w:ascii="Arial" w:hAnsi="Arial" w:cs="Arial"/>
          <w:sz w:val="28"/>
          <w:szCs w:val="28"/>
        </w:rPr>
        <w:t xml:space="preserve">ustępującego </w:t>
      </w:r>
      <w:r w:rsidRPr="00C7076B">
        <w:rPr>
          <w:rFonts w:ascii="Arial" w:hAnsi="Arial" w:cs="Arial"/>
          <w:sz w:val="28"/>
          <w:szCs w:val="28"/>
        </w:rPr>
        <w:t>Zarząd</w:t>
      </w:r>
      <w:r w:rsidR="00E64BE3" w:rsidRPr="00C7076B">
        <w:rPr>
          <w:rFonts w:ascii="Arial" w:hAnsi="Arial" w:cs="Arial"/>
          <w:sz w:val="28"/>
          <w:szCs w:val="28"/>
        </w:rPr>
        <w:t>u</w:t>
      </w:r>
      <w:r w:rsidRPr="00C7076B">
        <w:rPr>
          <w:rFonts w:ascii="Arial" w:hAnsi="Arial" w:cs="Arial"/>
          <w:sz w:val="28"/>
          <w:szCs w:val="28"/>
        </w:rPr>
        <w:t xml:space="preserve"> Główne</w:t>
      </w:r>
      <w:r w:rsidR="00E64BE3" w:rsidRPr="00C7076B">
        <w:rPr>
          <w:rFonts w:ascii="Arial" w:hAnsi="Arial" w:cs="Arial"/>
          <w:sz w:val="28"/>
          <w:szCs w:val="28"/>
        </w:rPr>
        <w:t>go</w:t>
      </w:r>
      <w:r w:rsidRPr="00C7076B">
        <w:rPr>
          <w:rFonts w:ascii="Arial" w:hAnsi="Arial" w:cs="Arial"/>
          <w:sz w:val="28"/>
          <w:szCs w:val="28"/>
        </w:rPr>
        <w:t xml:space="preserve">, </w:t>
      </w:r>
    </w:p>
    <w:p w14:paraId="245A9C8B" w14:textId="77777777" w:rsidR="0064749E" w:rsidRPr="00C7076B" w:rsidRDefault="00BB5373" w:rsidP="00D02484">
      <w:pPr>
        <w:numPr>
          <w:ilvl w:val="0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wybór biegłego rewidenta do badania sprawozdania finansowego Związku,</w:t>
      </w:r>
    </w:p>
    <w:p w14:paraId="4334468E" w14:textId="77777777" w:rsidR="0064749E" w:rsidRPr="00C7076B" w:rsidRDefault="00BB5373" w:rsidP="00D02484">
      <w:pPr>
        <w:numPr>
          <w:ilvl w:val="0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występowanie z wnioskami do Zarządu Głównego o odwołanie członka Zarządu Głównego lub całego składu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975291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kręgu, </w:t>
      </w:r>
      <w:r w:rsidRPr="00C7076B">
        <w:rPr>
          <w:rFonts w:ascii="Arial" w:hAnsi="Arial" w:cs="Arial"/>
          <w:bCs/>
          <w:sz w:val="28"/>
          <w:szCs w:val="28"/>
        </w:rPr>
        <w:t xml:space="preserve">a do </w:t>
      </w:r>
      <w:r w:rsidR="00975291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arządu </w:t>
      </w:r>
      <w:r w:rsidR="00975291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>kręgu o odwołanie członka Z</w:t>
      </w:r>
      <w:r w:rsidR="00975291" w:rsidRPr="00C7076B">
        <w:rPr>
          <w:rFonts w:ascii="Arial" w:hAnsi="Arial" w:cs="Arial"/>
          <w:bCs/>
          <w:sz w:val="28"/>
          <w:szCs w:val="28"/>
        </w:rPr>
        <w:t xml:space="preserve">arządu </w:t>
      </w:r>
      <w:r w:rsidRPr="00C7076B">
        <w:rPr>
          <w:rFonts w:ascii="Arial" w:hAnsi="Arial" w:cs="Arial"/>
          <w:bCs/>
          <w:sz w:val="28"/>
          <w:szCs w:val="28"/>
        </w:rPr>
        <w:t>O</w:t>
      </w:r>
      <w:r w:rsidR="00975291" w:rsidRPr="00C7076B">
        <w:rPr>
          <w:rFonts w:ascii="Arial" w:hAnsi="Arial" w:cs="Arial"/>
          <w:bCs/>
          <w:sz w:val="28"/>
          <w:szCs w:val="28"/>
        </w:rPr>
        <w:t>kręgu</w:t>
      </w:r>
      <w:r w:rsidR="006A4D94" w:rsidRPr="00C7076B">
        <w:rPr>
          <w:rFonts w:ascii="Arial" w:hAnsi="Arial" w:cs="Arial"/>
          <w:bCs/>
          <w:sz w:val="28"/>
          <w:szCs w:val="28"/>
        </w:rPr>
        <w:t>,</w:t>
      </w:r>
    </w:p>
    <w:p w14:paraId="4783890E" w14:textId="77777777" w:rsidR="0064749E" w:rsidRPr="00C7076B" w:rsidRDefault="00BB5373" w:rsidP="00D02484">
      <w:pPr>
        <w:numPr>
          <w:ilvl w:val="0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występowanie z żądaniem zwołania nadzwyczajnego posiedzenia Zarządu Głównego oraz nadzwyczajnego Krajowego Zjazdu Delegatów w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przypadkach szczególnej wagi, </w:t>
      </w:r>
    </w:p>
    <w:p w14:paraId="1C2DC544" w14:textId="77777777" w:rsidR="0064749E" w:rsidRPr="00C7076B" w:rsidRDefault="00BB5373" w:rsidP="00D02484">
      <w:pPr>
        <w:numPr>
          <w:ilvl w:val="0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nadzór nad należytym funkcjonowaniem </w:t>
      </w:r>
      <w:r w:rsidR="00975291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975291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ewizyjnych </w:t>
      </w:r>
      <w:r w:rsidR="00975291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kręgów, </w:t>
      </w:r>
    </w:p>
    <w:p w14:paraId="22F579C0" w14:textId="77777777" w:rsidR="0064749E" w:rsidRPr="00C7076B" w:rsidRDefault="00BB5373" w:rsidP="00D02484">
      <w:pPr>
        <w:numPr>
          <w:ilvl w:val="0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zawieszanie w czynnościach </w:t>
      </w:r>
      <w:r w:rsidR="00975291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975291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ewizyjnych </w:t>
      </w:r>
      <w:r w:rsidR="00975291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kręgów lub poszczególnych ich członków, </w:t>
      </w:r>
    </w:p>
    <w:p w14:paraId="3E4C8F7F" w14:textId="77777777" w:rsidR="0064749E" w:rsidRPr="00C7076B" w:rsidRDefault="00BB5373" w:rsidP="00D02484">
      <w:pPr>
        <w:numPr>
          <w:ilvl w:val="0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powoływanie tymczasowych </w:t>
      </w:r>
      <w:r w:rsidR="00975291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975291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ewizyjnych </w:t>
      </w:r>
      <w:r w:rsidR="00975291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kręgów, </w:t>
      </w:r>
    </w:p>
    <w:p w14:paraId="1A29BF53" w14:textId="77777777" w:rsidR="005D2346" w:rsidRPr="00C7076B" w:rsidRDefault="00BB5373" w:rsidP="00D02484">
      <w:pPr>
        <w:numPr>
          <w:ilvl w:val="0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uchwalanie regulaminu pracy Głównej Komisji Rewizyjnej oraz ramowego regulaminu pracy </w:t>
      </w:r>
      <w:r w:rsidR="00975291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975291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ewizyjnych </w:t>
      </w:r>
      <w:r w:rsidR="00975291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kręgów i kół.</w:t>
      </w:r>
      <w:r w:rsidR="00ED0D4F" w:rsidRPr="00C7076B">
        <w:rPr>
          <w:rFonts w:ascii="Arial" w:hAnsi="Arial" w:cs="Arial"/>
          <w:b/>
          <w:sz w:val="28"/>
          <w:szCs w:val="28"/>
        </w:rPr>
        <w:br/>
      </w:r>
    </w:p>
    <w:p w14:paraId="4E9D91DE" w14:textId="4421D394" w:rsidR="00E64BE3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D969B7">
        <w:rPr>
          <w:rFonts w:ascii="Arial" w:hAnsi="Arial" w:cs="Arial"/>
          <w:b/>
          <w:bCs/>
          <w:sz w:val="28"/>
          <w:szCs w:val="28"/>
        </w:rPr>
        <w:t xml:space="preserve">§ </w:t>
      </w:r>
      <w:r w:rsidR="00D27E5C" w:rsidRPr="00D27E5C">
        <w:rPr>
          <w:rFonts w:ascii="Arial" w:hAnsi="Arial" w:cs="Arial"/>
          <w:b/>
          <w:bCs/>
          <w:sz w:val="28"/>
          <w:szCs w:val="28"/>
        </w:rPr>
        <w:t xml:space="preserve">29. </w:t>
      </w:r>
      <w:r w:rsidRPr="00C7076B">
        <w:rPr>
          <w:rFonts w:ascii="Arial" w:hAnsi="Arial" w:cs="Arial"/>
          <w:sz w:val="28"/>
          <w:szCs w:val="28"/>
        </w:rPr>
        <w:t xml:space="preserve">Przewodniczący Głównej Komisji Rewizyjnej lub upoważniony przez niego członek </w:t>
      </w:r>
      <w:r w:rsidR="00975291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omisji uczestniczy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głosem doradczym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posiedzeniach Zarządu Głównego</w:t>
      </w:r>
      <w:r w:rsidR="0010043F" w:rsidRPr="00C7076B">
        <w:rPr>
          <w:rFonts w:ascii="Arial" w:hAnsi="Arial" w:cs="Arial"/>
          <w:sz w:val="28"/>
          <w:szCs w:val="28"/>
        </w:rPr>
        <w:t>.</w:t>
      </w:r>
    </w:p>
    <w:p w14:paraId="104929E3" w14:textId="60BEA1DD" w:rsidR="00ED0D4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61D8A328" w14:textId="77777777" w:rsidR="00ED0D4F" w:rsidRPr="00C7076B" w:rsidRDefault="00ED0D4F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Władze okręgu</w:t>
      </w:r>
    </w:p>
    <w:p w14:paraId="4EF8307D" w14:textId="77777777" w:rsidR="00ED4FA2" w:rsidRPr="00C7076B" w:rsidRDefault="00ED4FA2" w:rsidP="00D0248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2690806" w14:textId="77777777" w:rsidR="00ED0D4F" w:rsidRPr="00C7076B" w:rsidRDefault="00ED0D4F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 xml:space="preserve">Okręgowy </w:t>
      </w:r>
      <w:r w:rsidR="00975291" w:rsidRPr="00C7076B">
        <w:rPr>
          <w:rFonts w:ascii="Arial" w:hAnsi="Arial" w:cs="Arial"/>
          <w:b/>
          <w:sz w:val="28"/>
          <w:szCs w:val="28"/>
        </w:rPr>
        <w:t>Z</w:t>
      </w:r>
      <w:r w:rsidRPr="00C7076B">
        <w:rPr>
          <w:rFonts w:ascii="Arial" w:hAnsi="Arial" w:cs="Arial"/>
          <w:b/>
          <w:sz w:val="28"/>
          <w:szCs w:val="28"/>
        </w:rPr>
        <w:t xml:space="preserve">jazd </w:t>
      </w:r>
      <w:r w:rsidR="00975291" w:rsidRPr="00C7076B">
        <w:rPr>
          <w:rFonts w:ascii="Arial" w:hAnsi="Arial" w:cs="Arial"/>
          <w:b/>
          <w:sz w:val="28"/>
          <w:szCs w:val="28"/>
        </w:rPr>
        <w:t>D</w:t>
      </w:r>
      <w:r w:rsidRPr="00C7076B">
        <w:rPr>
          <w:rFonts w:ascii="Arial" w:hAnsi="Arial" w:cs="Arial"/>
          <w:b/>
          <w:sz w:val="28"/>
          <w:szCs w:val="28"/>
        </w:rPr>
        <w:t>elegatów</w:t>
      </w:r>
    </w:p>
    <w:p w14:paraId="7E173A13" w14:textId="0AC5C0BB" w:rsidR="0064749E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D969B7">
        <w:rPr>
          <w:rFonts w:ascii="Arial" w:hAnsi="Arial" w:cs="Arial"/>
          <w:b/>
          <w:bCs/>
          <w:sz w:val="28"/>
          <w:szCs w:val="28"/>
        </w:rPr>
        <w:lastRenderedPageBreak/>
        <w:t>§</w:t>
      </w:r>
      <w:r w:rsidR="0010043F" w:rsidRPr="00D969B7">
        <w:rPr>
          <w:rFonts w:ascii="Arial" w:hAnsi="Arial" w:cs="Arial"/>
          <w:b/>
          <w:bCs/>
          <w:sz w:val="28"/>
          <w:szCs w:val="28"/>
        </w:rPr>
        <w:t xml:space="preserve"> </w:t>
      </w:r>
      <w:r w:rsidR="00D27E5C" w:rsidRPr="00D27E5C">
        <w:rPr>
          <w:rFonts w:ascii="Arial" w:hAnsi="Arial" w:cs="Arial"/>
          <w:b/>
          <w:bCs/>
          <w:sz w:val="28"/>
          <w:szCs w:val="28"/>
        </w:rPr>
        <w:t>30</w:t>
      </w:r>
      <w:r w:rsidR="00777382">
        <w:rPr>
          <w:rFonts w:ascii="Arial" w:hAnsi="Arial" w:cs="Arial"/>
          <w:b/>
          <w:bCs/>
          <w:sz w:val="28"/>
          <w:szCs w:val="28"/>
        </w:rPr>
        <w:t>.</w:t>
      </w:r>
    </w:p>
    <w:p w14:paraId="5C1BED5A" w14:textId="77777777" w:rsidR="00ED0D4F" w:rsidRPr="00067178" w:rsidRDefault="00ED0D4F" w:rsidP="00D02484">
      <w:pPr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067178">
        <w:rPr>
          <w:rFonts w:ascii="Arial" w:hAnsi="Arial" w:cs="Arial"/>
          <w:sz w:val="28"/>
          <w:szCs w:val="28"/>
          <w:highlight w:val="yellow"/>
        </w:rPr>
        <w:t xml:space="preserve">Okręgowy </w:t>
      </w:r>
      <w:r w:rsidR="00975291" w:rsidRPr="00067178">
        <w:rPr>
          <w:rFonts w:ascii="Arial" w:hAnsi="Arial" w:cs="Arial"/>
          <w:sz w:val="28"/>
          <w:szCs w:val="28"/>
          <w:highlight w:val="yellow"/>
        </w:rPr>
        <w:t>Z</w:t>
      </w:r>
      <w:r w:rsidRPr="00067178">
        <w:rPr>
          <w:rFonts w:ascii="Arial" w:hAnsi="Arial" w:cs="Arial"/>
          <w:sz w:val="28"/>
          <w:szCs w:val="28"/>
          <w:highlight w:val="yellow"/>
        </w:rPr>
        <w:t xml:space="preserve">jazd </w:t>
      </w:r>
      <w:r w:rsidR="00975291" w:rsidRPr="00067178">
        <w:rPr>
          <w:rFonts w:ascii="Arial" w:hAnsi="Arial" w:cs="Arial"/>
          <w:sz w:val="28"/>
          <w:szCs w:val="28"/>
          <w:highlight w:val="yellow"/>
        </w:rPr>
        <w:t>D</w:t>
      </w:r>
      <w:r w:rsidRPr="00067178">
        <w:rPr>
          <w:rFonts w:ascii="Arial" w:hAnsi="Arial" w:cs="Arial"/>
          <w:sz w:val="28"/>
          <w:szCs w:val="28"/>
          <w:highlight w:val="yellow"/>
        </w:rPr>
        <w:t xml:space="preserve">elegatów jest najwyższą władzą Związku na terenie okręgu. </w:t>
      </w:r>
    </w:p>
    <w:p w14:paraId="366D78AD" w14:textId="77777777" w:rsidR="009C2778" w:rsidRPr="00C7076B" w:rsidRDefault="009C2778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20BB5CAA" w14:textId="77777777" w:rsidR="009C2778" w:rsidRPr="00C7076B" w:rsidRDefault="00ED0D4F" w:rsidP="00D02484">
      <w:pPr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Okręgowy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jazd</w:t>
      </w:r>
      <w:r w:rsidR="00760032" w:rsidRPr="00C7076B">
        <w:rPr>
          <w:rFonts w:ascii="Arial" w:hAnsi="Arial" w:cs="Arial"/>
          <w:sz w:val="28"/>
          <w:szCs w:val="28"/>
        </w:rPr>
        <w:t xml:space="preserve"> </w:t>
      </w:r>
      <w:r w:rsidR="00975291" w:rsidRPr="00C7076B">
        <w:rPr>
          <w:rFonts w:ascii="Arial" w:hAnsi="Arial" w:cs="Arial"/>
          <w:sz w:val="28"/>
          <w:szCs w:val="28"/>
        </w:rPr>
        <w:t>D</w:t>
      </w:r>
      <w:r w:rsidR="00760032" w:rsidRPr="00C7076B">
        <w:rPr>
          <w:rFonts w:ascii="Arial" w:hAnsi="Arial" w:cs="Arial"/>
          <w:sz w:val="28"/>
          <w:szCs w:val="28"/>
        </w:rPr>
        <w:t>elegatów może być zwyczajny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nadzwyczajny.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4EDEBB1A" w14:textId="77777777" w:rsidR="009171DE" w:rsidRPr="00C7076B" w:rsidRDefault="009171D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1BCAA03" w14:textId="77777777" w:rsidR="009C2778" w:rsidRPr="00C7076B" w:rsidRDefault="00ED0D4F" w:rsidP="00D02484">
      <w:pPr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Zwyczajny </w:t>
      </w:r>
      <w:r w:rsidR="00975291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kręgowy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jazd </w:t>
      </w:r>
      <w:r w:rsidR="00975291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>elegatów odbywa się raz na 4 lata.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4DD31F90" w14:textId="77777777" w:rsidR="00ED0D4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76EB56C" w14:textId="77777777" w:rsidR="0064749E" w:rsidRPr="00C7076B" w:rsidRDefault="00BB5373" w:rsidP="00D02484">
      <w:pPr>
        <w:numPr>
          <w:ilvl w:val="0"/>
          <w:numId w:val="43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Nadzwyczajny </w:t>
      </w:r>
      <w:r w:rsidR="00975291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kręgowy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jazd </w:t>
      </w:r>
      <w:r w:rsidR="00975291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>elegatów odbywa się na</w:t>
      </w:r>
      <w:r w:rsidR="00760032" w:rsidRPr="00C707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 xml:space="preserve">uzasadniony </w:t>
      </w:r>
      <w:r w:rsidRPr="00C7076B">
        <w:rPr>
          <w:rFonts w:ascii="Arial" w:hAnsi="Arial" w:cs="Arial"/>
          <w:sz w:val="28"/>
          <w:szCs w:val="28"/>
        </w:rPr>
        <w:t>wniosek</w:t>
      </w:r>
      <w:r w:rsidRPr="00C7076B">
        <w:rPr>
          <w:rFonts w:ascii="Arial" w:hAnsi="Arial" w:cs="Arial"/>
          <w:b/>
          <w:bCs/>
          <w:sz w:val="28"/>
          <w:szCs w:val="28"/>
        </w:rPr>
        <w:t>:</w:t>
      </w:r>
    </w:p>
    <w:p w14:paraId="2D32CF78" w14:textId="77777777" w:rsidR="0064749E" w:rsidRPr="00C7076B" w:rsidRDefault="00BB5373" w:rsidP="00D02484">
      <w:pPr>
        <w:numPr>
          <w:ilvl w:val="0"/>
          <w:numId w:val="44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Zarządu Głównego, </w:t>
      </w:r>
    </w:p>
    <w:p w14:paraId="114E0344" w14:textId="77777777" w:rsidR="0064749E" w:rsidRPr="00C7076B" w:rsidRDefault="00BB5373" w:rsidP="00D02484">
      <w:pPr>
        <w:numPr>
          <w:ilvl w:val="0"/>
          <w:numId w:val="44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Głównej Komisji Rewizyjnej, </w:t>
      </w:r>
    </w:p>
    <w:p w14:paraId="78E004EB" w14:textId="77777777" w:rsidR="0064749E" w:rsidRPr="00C7076B" w:rsidRDefault="0010043F" w:rsidP="00D02484">
      <w:pPr>
        <w:numPr>
          <w:ilvl w:val="0"/>
          <w:numId w:val="44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</w:t>
      </w:r>
      <w:r w:rsidR="00BB5373" w:rsidRPr="00C7076B">
        <w:rPr>
          <w:rFonts w:ascii="Arial" w:hAnsi="Arial" w:cs="Arial"/>
          <w:sz w:val="28"/>
          <w:szCs w:val="28"/>
        </w:rPr>
        <w:t xml:space="preserve">arządu </w:t>
      </w:r>
      <w:r w:rsidRPr="00C7076B">
        <w:rPr>
          <w:rFonts w:ascii="Arial" w:hAnsi="Arial" w:cs="Arial"/>
          <w:sz w:val="28"/>
          <w:szCs w:val="28"/>
        </w:rPr>
        <w:t>O</w:t>
      </w:r>
      <w:r w:rsidR="00BB5373" w:rsidRPr="00C7076B">
        <w:rPr>
          <w:rFonts w:ascii="Arial" w:hAnsi="Arial" w:cs="Arial"/>
          <w:sz w:val="28"/>
          <w:szCs w:val="28"/>
        </w:rPr>
        <w:t xml:space="preserve">kręgu, </w:t>
      </w:r>
    </w:p>
    <w:p w14:paraId="45299492" w14:textId="77777777" w:rsidR="0064749E" w:rsidRPr="00C7076B" w:rsidRDefault="0010043F" w:rsidP="00D02484">
      <w:pPr>
        <w:numPr>
          <w:ilvl w:val="0"/>
          <w:numId w:val="44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K</w:t>
      </w:r>
      <w:r w:rsidR="00BB5373" w:rsidRPr="00C7076B">
        <w:rPr>
          <w:rFonts w:ascii="Arial" w:hAnsi="Arial" w:cs="Arial"/>
          <w:sz w:val="28"/>
          <w:szCs w:val="28"/>
        </w:rPr>
        <w:t xml:space="preserve">omisji </w:t>
      </w:r>
      <w:r w:rsidRPr="00C7076B">
        <w:rPr>
          <w:rFonts w:ascii="Arial" w:hAnsi="Arial" w:cs="Arial"/>
          <w:sz w:val="28"/>
          <w:szCs w:val="28"/>
        </w:rPr>
        <w:t>R</w:t>
      </w:r>
      <w:r w:rsidR="00BB5373" w:rsidRPr="00C7076B">
        <w:rPr>
          <w:rFonts w:ascii="Arial" w:hAnsi="Arial" w:cs="Arial"/>
          <w:sz w:val="28"/>
          <w:szCs w:val="28"/>
        </w:rPr>
        <w:t xml:space="preserve">ewizyjnej </w:t>
      </w:r>
      <w:r w:rsidRPr="00C7076B">
        <w:rPr>
          <w:rFonts w:ascii="Arial" w:hAnsi="Arial" w:cs="Arial"/>
          <w:sz w:val="28"/>
          <w:szCs w:val="28"/>
        </w:rPr>
        <w:t>O</w:t>
      </w:r>
      <w:r w:rsidR="00BB5373" w:rsidRPr="00C7076B">
        <w:rPr>
          <w:rFonts w:ascii="Arial" w:hAnsi="Arial" w:cs="Arial"/>
          <w:sz w:val="28"/>
          <w:szCs w:val="28"/>
        </w:rPr>
        <w:t xml:space="preserve">kręgu, </w:t>
      </w:r>
    </w:p>
    <w:p w14:paraId="67357FC6" w14:textId="77777777" w:rsidR="0064749E" w:rsidRPr="00C7076B" w:rsidRDefault="00BB5373" w:rsidP="00D02484">
      <w:pPr>
        <w:numPr>
          <w:ilvl w:val="0"/>
          <w:numId w:val="44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więcej niż 1/3 ogólnej liczby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arządów </w:t>
      </w:r>
      <w:r w:rsidR="00975291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ół,</w:t>
      </w:r>
    </w:p>
    <w:p w14:paraId="0A73CDDD" w14:textId="77777777" w:rsidR="00BB5373" w:rsidRPr="00C7076B" w:rsidRDefault="00BB5373" w:rsidP="00D02484">
      <w:pPr>
        <w:numPr>
          <w:ilvl w:val="0"/>
          <w:numId w:val="44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więcej niż 1/3 delegatów. </w:t>
      </w:r>
    </w:p>
    <w:p w14:paraId="17AD3F3A" w14:textId="77777777" w:rsidR="00760032" w:rsidRPr="00C7076B" w:rsidRDefault="00BB5373" w:rsidP="00D02484">
      <w:pPr>
        <w:spacing w:line="276" w:lineRule="auto"/>
        <w:ind w:left="709"/>
        <w:rPr>
          <w:rFonts w:ascii="Arial" w:hAnsi="Arial" w:cs="Arial"/>
          <w:bCs/>
          <w:strike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Zjazd nadzwyczajny obraduje wyłącznie nad sprawami, dla których został zwołany</w:t>
      </w:r>
      <w:r w:rsidRPr="00C7076B">
        <w:rPr>
          <w:rFonts w:ascii="Arial" w:hAnsi="Arial" w:cs="Arial"/>
          <w:sz w:val="28"/>
          <w:szCs w:val="28"/>
        </w:rPr>
        <w:t>.</w:t>
      </w:r>
      <w:r w:rsidR="00760032" w:rsidRPr="00C7076B">
        <w:rPr>
          <w:rFonts w:ascii="Arial" w:hAnsi="Arial" w:cs="Arial"/>
          <w:bCs/>
          <w:strike/>
          <w:sz w:val="28"/>
          <w:szCs w:val="28"/>
        </w:rPr>
        <w:t xml:space="preserve"> </w:t>
      </w:r>
    </w:p>
    <w:p w14:paraId="6C5F406D" w14:textId="77777777" w:rsidR="00BB5373" w:rsidRPr="00C7076B" w:rsidRDefault="00BB5373" w:rsidP="00D02484">
      <w:pPr>
        <w:spacing w:line="276" w:lineRule="auto"/>
        <w:ind w:left="709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W przypadku niezwołania przez </w:t>
      </w:r>
      <w:r w:rsidR="00231AA2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 </w:t>
      </w:r>
      <w:r w:rsidR="00231AA2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>kręgu nadzwyczajnego okręgowego zjazdu w ustalonym terminie, uchwałę o zwołaniu i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terminie nadzwyczajnego zjazdu podejmuje Z</w:t>
      </w:r>
      <w:r w:rsidR="00E64BE3" w:rsidRPr="00C7076B">
        <w:rPr>
          <w:rFonts w:ascii="Arial" w:hAnsi="Arial" w:cs="Arial"/>
          <w:bCs/>
          <w:sz w:val="28"/>
          <w:szCs w:val="28"/>
        </w:rPr>
        <w:t xml:space="preserve">arząd </w:t>
      </w:r>
      <w:r w:rsidRPr="00C7076B">
        <w:rPr>
          <w:rFonts w:ascii="Arial" w:hAnsi="Arial" w:cs="Arial"/>
          <w:bCs/>
          <w:sz w:val="28"/>
          <w:szCs w:val="28"/>
        </w:rPr>
        <w:t>G</w:t>
      </w:r>
      <w:r w:rsidR="00E64BE3" w:rsidRPr="00C7076B">
        <w:rPr>
          <w:rFonts w:ascii="Arial" w:hAnsi="Arial" w:cs="Arial"/>
          <w:bCs/>
          <w:sz w:val="28"/>
          <w:szCs w:val="28"/>
        </w:rPr>
        <w:t>ł</w:t>
      </w:r>
      <w:r w:rsidR="003E2880" w:rsidRPr="00C7076B">
        <w:rPr>
          <w:rFonts w:ascii="Arial" w:hAnsi="Arial" w:cs="Arial"/>
          <w:bCs/>
          <w:sz w:val="28"/>
          <w:szCs w:val="28"/>
        </w:rPr>
        <w:t>ó</w:t>
      </w:r>
      <w:r w:rsidR="00E64BE3" w:rsidRPr="00C7076B">
        <w:rPr>
          <w:rFonts w:ascii="Arial" w:hAnsi="Arial" w:cs="Arial"/>
          <w:bCs/>
          <w:sz w:val="28"/>
          <w:szCs w:val="28"/>
        </w:rPr>
        <w:t>wny</w:t>
      </w:r>
      <w:r w:rsidRPr="00C7076B">
        <w:rPr>
          <w:rFonts w:ascii="Arial" w:hAnsi="Arial" w:cs="Arial"/>
          <w:bCs/>
          <w:sz w:val="28"/>
          <w:szCs w:val="28"/>
        </w:rPr>
        <w:t>.</w:t>
      </w:r>
    </w:p>
    <w:p w14:paraId="1D3783D2" w14:textId="77777777" w:rsidR="009171DE" w:rsidRPr="00C7076B" w:rsidRDefault="009171DE" w:rsidP="00D02484">
      <w:pPr>
        <w:spacing w:line="276" w:lineRule="auto"/>
        <w:rPr>
          <w:rFonts w:ascii="Arial" w:hAnsi="Arial" w:cs="Arial"/>
          <w:bCs/>
          <w:strike/>
          <w:sz w:val="28"/>
          <w:szCs w:val="28"/>
        </w:rPr>
      </w:pPr>
    </w:p>
    <w:p w14:paraId="75C8CA41" w14:textId="77777777" w:rsidR="007724C2" w:rsidRPr="00C7076B" w:rsidRDefault="00BB5373" w:rsidP="00D02484">
      <w:pPr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Okręgowy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jazd </w:t>
      </w:r>
      <w:r w:rsidR="00975291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 xml:space="preserve">elegatów jest zwoływany przez </w:t>
      </w:r>
      <w:r w:rsidR="00231AA2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231AA2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drodz</w:t>
      </w:r>
      <w:r w:rsidR="00760032" w:rsidRPr="00C7076B">
        <w:rPr>
          <w:rFonts w:ascii="Arial" w:hAnsi="Arial" w:cs="Arial"/>
          <w:sz w:val="28"/>
          <w:szCs w:val="28"/>
        </w:rPr>
        <w:t xml:space="preserve">e pisemnego lub elektronicznego </w:t>
      </w:r>
      <w:r w:rsidRPr="00C7076B">
        <w:rPr>
          <w:rFonts w:ascii="Arial" w:hAnsi="Arial" w:cs="Arial"/>
          <w:sz w:val="28"/>
          <w:szCs w:val="28"/>
        </w:rPr>
        <w:t>zawiadomienia każdego delegata co najmniej na 14 dni przed zjazdem. Zawiadomienie powinno zawierać termin, miejsce 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proponowany porządek obrad. </w:t>
      </w:r>
      <w:r w:rsidRPr="00C7076B">
        <w:rPr>
          <w:rFonts w:ascii="Arial" w:hAnsi="Arial" w:cs="Arial"/>
          <w:bCs/>
          <w:sz w:val="28"/>
          <w:szCs w:val="28"/>
        </w:rPr>
        <w:t xml:space="preserve">O zachowaniu tego terminu decyduje data stempla operatora pocztowego lub </w:t>
      </w:r>
      <w:r w:rsidR="00E64BE3" w:rsidRPr="00C7076B">
        <w:rPr>
          <w:rFonts w:ascii="Arial" w:hAnsi="Arial" w:cs="Arial"/>
          <w:bCs/>
          <w:sz w:val="28"/>
          <w:szCs w:val="28"/>
        </w:rPr>
        <w:t xml:space="preserve">data </w:t>
      </w:r>
      <w:r w:rsidRPr="00C7076B">
        <w:rPr>
          <w:rFonts w:ascii="Arial" w:hAnsi="Arial" w:cs="Arial"/>
          <w:bCs/>
          <w:sz w:val="28"/>
          <w:szCs w:val="28"/>
        </w:rPr>
        <w:t xml:space="preserve">wysłania </w:t>
      </w:r>
      <w:r w:rsidR="00231AA2" w:rsidRPr="00C7076B">
        <w:rPr>
          <w:rFonts w:ascii="Arial" w:hAnsi="Arial" w:cs="Arial"/>
          <w:bCs/>
          <w:sz w:val="28"/>
          <w:szCs w:val="28"/>
        </w:rPr>
        <w:t>e-</w:t>
      </w:r>
      <w:r w:rsidRPr="00C7076B">
        <w:rPr>
          <w:rFonts w:ascii="Arial" w:hAnsi="Arial" w:cs="Arial"/>
          <w:bCs/>
          <w:sz w:val="28"/>
          <w:szCs w:val="28"/>
        </w:rPr>
        <w:t>maila.</w:t>
      </w:r>
      <w:r w:rsidRPr="00C707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Do zawiadomienia należy dołączyć materiały</w:t>
      </w:r>
      <w:r w:rsidR="00451709" w:rsidRPr="00C7076B">
        <w:rPr>
          <w:rFonts w:ascii="Arial" w:hAnsi="Arial" w:cs="Arial"/>
          <w:sz w:val="28"/>
          <w:szCs w:val="28"/>
        </w:rPr>
        <w:t xml:space="preserve"> zjazdowe będące przedmiotem obrad</w:t>
      </w:r>
      <w:r w:rsidRPr="00C7076B">
        <w:rPr>
          <w:rFonts w:ascii="Arial" w:hAnsi="Arial" w:cs="Arial"/>
          <w:sz w:val="28"/>
          <w:szCs w:val="28"/>
        </w:rPr>
        <w:t>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33041DF2" w14:textId="77777777" w:rsidR="00BB5373" w:rsidRPr="00C7076B" w:rsidRDefault="00BB5373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FFD89FB" w14:textId="180BE51C" w:rsidR="00BB5373" w:rsidRPr="00C7076B" w:rsidRDefault="00760032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D969B7">
        <w:rPr>
          <w:rFonts w:ascii="Arial" w:hAnsi="Arial" w:cs="Arial"/>
          <w:b/>
          <w:bCs/>
          <w:sz w:val="28"/>
          <w:szCs w:val="28"/>
        </w:rPr>
        <w:t>§</w:t>
      </w:r>
      <w:r w:rsidRPr="00C7076B">
        <w:rPr>
          <w:rFonts w:ascii="Arial" w:hAnsi="Arial" w:cs="Arial"/>
          <w:sz w:val="28"/>
          <w:szCs w:val="28"/>
        </w:rPr>
        <w:t xml:space="preserve">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31.</w:t>
      </w:r>
      <w:r w:rsidR="00544BD2">
        <w:rPr>
          <w:rFonts w:ascii="Arial" w:hAnsi="Arial" w:cs="Arial"/>
          <w:b/>
          <w:bCs/>
          <w:sz w:val="28"/>
          <w:szCs w:val="28"/>
        </w:rPr>
        <w:t xml:space="preserve"> </w:t>
      </w:r>
      <w:r w:rsidR="00BB5373" w:rsidRPr="00C7076B">
        <w:rPr>
          <w:rFonts w:ascii="Arial" w:hAnsi="Arial" w:cs="Arial"/>
          <w:sz w:val="28"/>
          <w:szCs w:val="28"/>
        </w:rPr>
        <w:t xml:space="preserve">Do kompetencji </w:t>
      </w:r>
      <w:r w:rsidR="00975291" w:rsidRPr="00C7076B">
        <w:rPr>
          <w:rFonts w:ascii="Arial" w:hAnsi="Arial" w:cs="Arial"/>
          <w:sz w:val="28"/>
          <w:szCs w:val="28"/>
        </w:rPr>
        <w:t>O</w:t>
      </w:r>
      <w:r w:rsidR="00BB5373" w:rsidRPr="00C7076B">
        <w:rPr>
          <w:rFonts w:ascii="Arial" w:hAnsi="Arial" w:cs="Arial"/>
          <w:sz w:val="28"/>
          <w:szCs w:val="28"/>
        </w:rPr>
        <w:t xml:space="preserve">kręgowego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="00BB5373" w:rsidRPr="00C7076B">
        <w:rPr>
          <w:rFonts w:ascii="Arial" w:hAnsi="Arial" w:cs="Arial"/>
          <w:sz w:val="28"/>
          <w:szCs w:val="28"/>
        </w:rPr>
        <w:t xml:space="preserve">jazdu </w:t>
      </w:r>
      <w:r w:rsidR="00975291" w:rsidRPr="00C7076B">
        <w:rPr>
          <w:rFonts w:ascii="Arial" w:hAnsi="Arial" w:cs="Arial"/>
          <w:sz w:val="28"/>
          <w:szCs w:val="28"/>
        </w:rPr>
        <w:t>D</w:t>
      </w:r>
      <w:r w:rsidR="00BB5373" w:rsidRPr="00C7076B">
        <w:rPr>
          <w:rFonts w:ascii="Arial" w:hAnsi="Arial" w:cs="Arial"/>
          <w:sz w:val="28"/>
          <w:szCs w:val="28"/>
        </w:rPr>
        <w:t>elegatów należy:</w:t>
      </w:r>
    </w:p>
    <w:p w14:paraId="7CA33D71" w14:textId="77777777" w:rsidR="00BB5373" w:rsidRPr="00C7076B" w:rsidRDefault="00BB5373" w:rsidP="00D02484">
      <w:pPr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określanie kierunków działania okręgu,</w:t>
      </w:r>
    </w:p>
    <w:p w14:paraId="1D792166" w14:textId="77777777" w:rsidR="00BB5373" w:rsidRPr="00C7076B" w:rsidRDefault="00BB5373" w:rsidP="00D02484">
      <w:pPr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rozpatrywanie i przyjmowanie sprawozdań </w:t>
      </w:r>
      <w:r w:rsidR="00975291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arządu </w:t>
      </w:r>
      <w:r w:rsidR="00975291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>kręgu i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="00975291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omisji</w:t>
      </w:r>
      <w:r w:rsidR="002B086C" w:rsidRPr="00C7076B">
        <w:rPr>
          <w:rFonts w:ascii="Arial" w:hAnsi="Arial" w:cs="Arial"/>
          <w:bCs/>
          <w:sz w:val="28"/>
          <w:szCs w:val="28"/>
        </w:rPr>
        <w:t xml:space="preserve"> </w:t>
      </w:r>
      <w:r w:rsidR="00975291" w:rsidRPr="00C7076B">
        <w:rPr>
          <w:rFonts w:ascii="Arial" w:hAnsi="Arial" w:cs="Arial"/>
          <w:bCs/>
          <w:sz w:val="28"/>
          <w:szCs w:val="28"/>
        </w:rPr>
        <w:t>R</w:t>
      </w:r>
      <w:r w:rsidRPr="00C7076B">
        <w:rPr>
          <w:rFonts w:ascii="Arial" w:hAnsi="Arial" w:cs="Arial"/>
          <w:bCs/>
          <w:sz w:val="28"/>
          <w:szCs w:val="28"/>
        </w:rPr>
        <w:t xml:space="preserve">ewizyjnej </w:t>
      </w:r>
      <w:r w:rsidR="00975291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>kręgu,</w:t>
      </w:r>
    </w:p>
    <w:p w14:paraId="4B02F795" w14:textId="77777777" w:rsidR="00BB5373" w:rsidRPr="00C7076B" w:rsidRDefault="00BB5373" w:rsidP="00D024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rozpatrywanie wniosków </w:t>
      </w:r>
      <w:r w:rsidR="00975291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arządu </w:t>
      </w:r>
      <w:r w:rsidR="00975291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 xml:space="preserve">kręgu, </w:t>
      </w:r>
      <w:r w:rsidR="00975291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 xml:space="preserve">omisji </w:t>
      </w:r>
      <w:r w:rsidR="00975291" w:rsidRPr="00C7076B">
        <w:rPr>
          <w:rFonts w:ascii="Arial" w:hAnsi="Arial" w:cs="Arial"/>
          <w:bCs/>
          <w:sz w:val="28"/>
          <w:szCs w:val="28"/>
        </w:rPr>
        <w:t>R</w:t>
      </w:r>
      <w:r w:rsidRPr="00C7076B">
        <w:rPr>
          <w:rFonts w:ascii="Arial" w:hAnsi="Arial" w:cs="Arial"/>
          <w:bCs/>
          <w:sz w:val="28"/>
          <w:szCs w:val="28"/>
        </w:rPr>
        <w:t xml:space="preserve">ewizyjnej </w:t>
      </w:r>
      <w:r w:rsidR="00975291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>kręgu</w:t>
      </w:r>
      <w:r w:rsidR="00760032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 xml:space="preserve">oraz </w:t>
      </w:r>
      <w:r w:rsidR="00975291" w:rsidRPr="00C7076B">
        <w:rPr>
          <w:rFonts w:ascii="Arial" w:hAnsi="Arial" w:cs="Arial"/>
          <w:bCs/>
          <w:sz w:val="28"/>
          <w:szCs w:val="28"/>
        </w:rPr>
        <w:t>W</w:t>
      </w:r>
      <w:r w:rsidRPr="00C7076B">
        <w:rPr>
          <w:rFonts w:ascii="Arial" w:hAnsi="Arial" w:cs="Arial"/>
          <w:bCs/>
          <w:sz w:val="28"/>
          <w:szCs w:val="28"/>
        </w:rPr>
        <w:t xml:space="preserve">alnych </w:t>
      </w:r>
      <w:r w:rsidR="00975291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ebrań </w:t>
      </w:r>
      <w:r w:rsidR="00975291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ół</w:t>
      </w:r>
      <w:r w:rsidR="00760032" w:rsidRPr="00C7076B">
        <w:rPr>
          <w:rFonts w:ascii="Arial" w:hAnsi="Arial" w:cs="Arial"/>
          <w:bCs/>
          <w:sz w:val="28"/>
          <w:szCs w:val="28"/>
        </w:rPr>
        <w:t>,</w:t>
      </w:r>
    </w:p>
    <w:p w14:paraId="4BE0EB71" w14:textId="77777777" w:rsidR="00BB5373" w:rsidRPr="00C7076B" w:rsidRDefault="00BB5373" w:rsidP="00D02484">
      <w:pPr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 xml:space="preserve">wybór i odwołanie prezesa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975291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</w:t>
      </w:r>
      <w:r w:rsidR="00451709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</w:t>
      </w:r>
      <w:r w:rsidR="00451709" w:rsidRPr="00C7076B">
        <w:rPr>
          <w:rFonts w:ascii="Arial" w:hAnsi="Arial" w:cs="Arial"/>
          <w:sz w:val="28"/>
          <w:szCs w:val="28"/>
        </w:rPr>
        <w:t>2</w:t>
      </w:r>
      <w:r w:rsidR="00975291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>4</w:t>
      </w:r>
      <w:r w:rsidR="00231AA2" w:rsidRPr="00C7076B">
        <w:rPr>
          <w:rFonts w:ascii="Arial" w:hAnsi="Arial" w:cs="Arial"/>
          <w:sz w:val="28"/>
          <w:szCs w:val="28"/>
        </w:rPr>
        <w:t xml:space="preserve"> wiceprezesów</w:t>
      </w:r>
      <w:r w:rsidRPr="00C7076B">
        <w:rPr>
          <w:rFonts w:ascii="Arial" w:hAnsi="Arial" w:cs="Arial"/>
          <w:sz w:val="28"/>
          <w:szCs w:val="28"/>
        </w:rPr>
        <w:t xml:space="preserve">, </w:t>
      </w:r>
      <w:r w:rsidR="00451709" w:rsidRPr="00C7076B">
        <w:rPr>
          <w:rFonts w:ascii="Arial" w:hAnsi="Arial" w:cs="Arial"/>
          <w:sz w:val="28"/>
          <w:szCs w:val="28"/>
        </w:rPr>
        <w:t>3</w:t>
      </w:r>
      <w:r w:rsidR="00975291" w:rsidRPr="00C7076B">
        <w:rPr>
          <w:rFonts w:ascii="Arial" w:hAnsi="Arial" w:cs="Arial"/>
          <w:sz w:val="28"/>
          <w:szCs w:val="28"/>
        </w:rPr>
        <w:t>–</w:t>
      </w:r>
      <w:r w:rsidR="00451709" w:rsidRPr="00C7076B">
        <w:rPr>
          <w:rFonts w:ascii="Arial" w:hAnsi="Arial" w:cs="Arial"/>
          <w:sz w:val="28"/>
          <w:szCs w:val="28"/>
        </w:rPr>
        <w:t>5</w:t>
      </w:r>
      <w:r w:rsidR="00231AA2" w:rsidRPr="00C7076B">
        <w:rPr>
          <w:rFonts w:ascii="Arial" w:hAnsi="Arial" w:cs="Arial"/>
          <w:sz w:val="28"/>
          <w:szCs w:val="28"/>
        </w:rPr>
        <w:t xml:space="preserve"> członków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="00231AA2" w:rsidRPr="00C7076B">
        <w:rPr>
          <w:rFonts w:ascii="Arial" w:hAnsi="Arial" w:cs="Arial"/>
          <w:sz w:val="28"/>
          <w:szCs w:val="28"/>
        </w:rPr>
        <w:t>arządu</w:t>
      </w:r>
      <w:r w:rsidR="00451709" w:rsidRPr="00C7076B">
        <w:rPr>
          <w:rFonts w:ascii="Arial" w:hAnsi="Arial" w:cs="Arial"/>
          <w:sz w:val="28"/>
          <w:szCs w:val="28"/>
        </w:rPr>
        <w:t>, 3 zastępców (którzy wejdą w skład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="00451709" w:rsidRPr="00C7076B">
        <w:rPr>
          <w:rFonts w:ascii="Arial" w:hAnsi="Arial" w:cs="Arial"/>
          <w:sz w:val="28"/>
          <w:szCs w:val="28"/>
        </w:rPr>
        <w:t xml:space="preserve">arządu </w:t>
      </w:r>
      <w:r w:rsidR="00975291" w:rsidRPr="00C7076B">
        <w:rPr>
          <w:rFonts w:ascii="Arial" w:hAnsi="Arial" w:cs="Arial"/>
          <w:sz w:val="28"/>
          <w:szCs w:val="28"/>
        </w:rPr>
        <w:t>O</w:t>
      </w:r>
      <w:r w:rsidR="00451709" w:rsidRPr="00C7076B">
        <w:rPr>
          <w:rFonts w:ascii="Arial" w:hAnsi="Arial" w:cs="Arial"/>
          <w:sz w:val="28"/>
          <w:szCs w:val="28"/>
        </w:rPr>
        <w:t>kręgu w przypadku ustąpienia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="00451709" w:rsidRPr="00C7076B">
        <w:rPr>
          <w:rFonts w:ascii="Arial" w:hAnsi="Arial" w:cs="Arial"/>
          <w:sz w:val="28"/>
          <w:szCs w:val="28"/>
        </w:rPr>
        <w:t xml:space="preserve">w toku kadencji prezesa, wiceprezesa lub członka </w:t>
      </w:r>
      <w:r w:rsidR="00975291" w:rsidRPr="00C7076B">
        <w:rPr>
          <w:rFonts w:ascii="Arial" w:hAnsi="Arial" w:cs="Arial"/>
          <w:sz w:val="28"/>
          <w:szCs w:val="28"/>
        </w:rPr>
        <w:t>Z</w:t>
      </w:r>
      <w:r w:rsidR="00451709" w:rsidRPr="00C7076B">
        <w:rPr>
          <w:rFonts w:ascii="Arial" w:hAnsi="Arial" w:cs="Arial"/>
          <w:sz w:val="28"/>
          <w:szCs w:val="28"/>
        </w:rPr>
        <w:t>arządu)</w:t>
      </w:r>
      <w:r w:rsidR="00231AA2" w:rsidRPr="00C7076B">
        <w:rPr>
          <w:rFonts w:ascii="Arial" w:hAnsi="Arial" w:cs="Arial"/>
          <w:sz w:val="28"/>
          <w:szCs w:val="28"/>
        </w:rPr>
        <w:t xml:space="preserve"> </w:t>
      </w:r>
      <w:r w:rsidR="00451709" w:rsidRPr="00C7076B">
        <w:rPr>
          <w:rFonts w:ascii="Arial" w:hAnsi="Arial" w:cs="Arial"/>
          <w:sz w:val="28"/>
          <w:szCs w:val="28"/>
        </w:rPr>
        <w:t>oraz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przewodniczącego </w:t>
      </w:r>
      <w:r w:rsidR="00975291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975291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>ewizyjnej</w:t>
      </w:r>
      <w:r w:rsidR="00975291" w:rsidRPr="00C7076B">
        <w:rPr>
          <w:rFonts w:ascii="Arial" w:hAnsi="Arial" w:cs="Arial"/>
          <w:sz w:val="28"/>
          <w:szCs w:val="28"/>
        </w:rPr>
        <w:t xml:space="preserve"> O</w:t>
      </w:r>
      <w:r w:rsidRPr="00C7076B">
        <w:rPr>
          <w:rFonts w:ascii="Arial" w:hAnsi="Arial" w:cs="Arial"/>
          <w:sz w:val="28"/>
          <w:szCs w:val="28"/>
        </w:rPr>
        <w:t>kręgu, 4</w:t>
      </w:r>
      <w:r w:rsidR="001C3938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>8</w:t>
      </w:r>
      <w:r w:rsidR="00231AA2" w:rsidRPr="00C7076B">
        <w:rPr>
          <w:rFonts w:ascii="Arial" w:hAnsi="Arial" w:cs="Arial"/>
          <w:sz w:val="28"/>
          <w:szCs w:val="28"/>
        </w:rPr>
        <w:t xml:space="preserve"> członków komisji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="00451709" w:rsidRPr="00C7076B">
        <w:rPr>
          <w:rFonts w:ascii="Arial" w:hAnsi="Arial" w:cs="Arial"/>
          <w:sz w:val="28"/>
          <w:szCs w:val="28"/>
        </w:rPr>
        <w:t>i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2</w:t>
      </w:r>
      <w:r w:rsidR="001C3938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>4</w:t>
      </w:r>
      <w:r w:rsidR="00231AA2" w:rsidRPr="00C7076B">
        <w:rPr>
          <w:rFonts w:ascii="Arial" w:hAnsi="Arial" w:cs="Arial"/>
          <w:sz w:val="28"/>
          <w:szCs w:val="28"/>
        </w:rPr>
        <w:t xml:space="preserve"> zastępców członków komisji</w:t>
      </w:r>
      <w:r w:rsidRPr="00C7076B">
        <w:rPr>
          <w:rFonts w:ascii="Arial" w:hAnsi="Arial" w:cs="Arial"/>
          <w:sz w:val="28"/>
          <w:szCs w:val="28"/>
        </w:rPr>
        <w:t xml:space="preserve">, </w:t>
      </w:r>
    </w:p>
    <w:p w14:paraId="0EB51F80" w14:textId="77777777" w:rsidR="00BB5373" w:rsidRPr="00C7076B" w:rsidRDefault="00BB5373" w:rsidP="00D02484">
      <w:pPr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wybór delegatów na Krajowy Zjazd Delegatów oraz zastępców delegatów zgodnie z ordynacją wyborczą, przy czym delegaci zachowują mandat przez całą kadencję</w:t>
      </w:r>
      <w:r w:rsidR="00050931" w:rsidRPr="00C7076B">
        <w:rPr>
          <w:rFonts w:ascii="Arial" w:hAnsi="Arial" w:cs="Arial"/>
          <w:sz w:val="28"/>
          <w:szCs w:val="28"/>
        </w:rPr>
        <w:t>;</w:t>
      </w:r>
      <w:r w:rsidRPr="00C7076B">
        <w:rPr>
          <w:rFonts w:ascii="Arial" w:hAnsi="Arial" w:cs="Arial"/>
          <w:sz w:val="28"/>
          <w:szCs w:val="28"/>
        </w:rPr>
        <w:t xml:space="preserve"> </w:t>
      </w:r>
      <w:r w:rsidR="00402008" w:rsidRPr="00C7076B">
        <w:rPr>
          <w:rFonts w:ascii="Arial" w:hAnsi="Arial" w:cs="Arial"/>
          <w:sz w:val="28"/>
          <w:szCs w:val="28"/>
        </w:rPr>
        <w:t>zastępca staje się delegatem w przypadku zgonu, utraty członkostwa lub pisemnej rezygnacji z tej funkcji złożonej przez delegata,</w:t>
      </w:r>
    </w:p>
    <w:p w14:paraId="558635FC" w14:textId="77777777" w:rsidR="00BB5373" w:rsidRPr="00C7076B" w:rsidRDefault="00BB5373" w:rsidP="00D02484">
      <w:pPr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nadawanie w szczególnych przypadkach tytułu honorowego prezesa </w:t>
      </w:r>
      <w:r w:rsidR="001C3938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1C3938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 osobie, która pełniła tę funkcję łącznie przez co najmniej </w:t>
      </w:r>
      <w:r w:rsidR="001C3938" w:rsidRPr="00C7076B">
        <w:rPr>
          <w:rFonts w:ascii="Arial" w:hAnsi="Arial" w:cs="Arial"/>
          <w:sz w:val="28"/>
          <w:szCs w:val="28"/>
        </w:rPr>
        <w:t>4</w:t>
      </w:r>
      <w:r w:rsidRPr="00C7076B">
        <w:rPr>
          <w:rFonts w:ascii="Arial" w:hAnsi="Arial" w:cs="Arial"/>
          <w:sz w:val="28"/>
          <w:szCs w:val="28"/>
        </w:rPr>
        <w:t xml:space="preserve"> kadencje, </w:t>
      </w:r>
    </w:p>
    <w:p w14:paraId="18D1DF23" w14:textId="77777777" w:rsidR="00FB2025" w:rsidRPr="00C7076B" w:rsidRDefault="00BB5373" w:rsidP="00D02484">
      <w:pPr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podejmowanie decyzji we wszystkich sprawach, co do których </w:t>
      </w:r>
      <w:r w:rsidR="00231AA2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231AA2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kręgu, </w:t>
      </w:r>
      <w:r w:rsidR="001C3938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omisja </w:t>
      </w:r>
      <w:r w:rsidR="001C3938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ewizyjna </w:t>
      </w:r>
      <w:r w:rsidR="001C3938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 lub większość obecnych delegatów uzna, że ich ważność wymaga ustosunkowania się delegatów z terenu okręgu.</w:t>
      </w:r>
    </w:p>
    <w:p w14:paraId="466A0C58" w14:textId="77777777" w:rsidR="009171DE" w:rsidRPr="00101F7A" w:rsidRDefault="009171DE" w:rsidP="00D02484">
      <w:pPr>
        <w:spacing w:line="276" w:lineRule="auto"/>
        <w:ind w:left="720"/>
        <w:rPr>
          <w:rFonts w:ascii="Arial" w:hAnsi="Arial" w:cs="Arial"/>
          <w:b/>
          <w:bCs/>
          <w:sz w:val="28"/>
          <w:szCs w:val="28"/>
        </w:rPr>
      </w:pPr>
    </w:p>
    <w:p w14:paraId="6D686282" w14:textId="5F7F8CE4" w:rsidR="00231AA2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101F7A">
        <w:rPr>
          <w:rFonts w:ascii="Arial" w:hAnsi="Arial" w:cs="Arial"/>
          <w:b/>
          <w:bCs/>
          <w:sz w:val="28"/>
          <w:szCs w:val="28"/>
        </w:rPr>
        <w:t xml:space="preserve">§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32</w:t>
      </w:r>
      <w:r w:rsidR="00777382">
        <w:rPr>
          <w:rFonts w:ascii="Arial" w:hAnsi="Arial" w:cs="Arial"/>
          <w:b/>
          <w:bCs/>
          <w:sz w:val="28"/>
          <w:szCs w:val="28"/>
        </w:rPr>
        <w:t>.</w:t>
      </w:r>
    </w:p>
    <w:p w14:paraId="58980D8F" w14:textId="77777777" w:rsidR="00ED4FA2" w:rsidRPr="00C7076B" w:rsidRDefault="00ED0D4F" w:rsidP="00D02484">
      <w:pPr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Okręgowy </w:t>
      </w:r>
      <w:r w:rsidR="0020599C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jazd </w:t>
      </w:r>
      <w:r w:rsidR="0020599C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>elegatów może się odbyć, jeśli bierze w nim udział co najmniej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50% plus jeden ogólnej liczby wybranych delegatów.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5C4D1C5C" w14:textId="77777777" w:rsidR="00ED0D4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1545E777" w14:textId="77777777" w:rsidR="00ED0D4F" w:rsidRPr="00C7076B" w:rsidRDefault="00ED0D4F" w:rsidP="00D02484">
      <w:pPr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Uchwały </w:t>
      </w:r>
      <w:r w:rsidR="0020599C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kręgowego </w:t>
      </w:r>
      <w:r w:rsidR="0020599C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jazdu </w:t>
      </w:r>
      <w:r w:rsidR="0020599C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>elegatów zapadają zwykłą większością głosów. W razie równej liczby głosów rozstrzyga głos przewodniczącego zjazdu.</w:t>
      </w:r>
    </w:p>
    <w:p w14:paraId="35CD853E" w14:textId="77777777" w:rsidR="00ED4FA2" w:rsidRPr="00C7076B" w:rsidRDefault="00ED4FA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287D5A2A" w14:textId="77777777" w:rsidR="00ED4FA2" w:rsidRPr="00C7076B" w:rsidRDefault="00ED0D4F" w:rsidP="00D02484">
      <w:pPr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 sprawie wyboru władz głosowanie jest tajne. W</w:t>
      </w:r>
      <w:r w:rsidR="009171DE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pozostałych sprawach głosowanie jest jawne, a na żądanie więcej niż 1/3 obecnych delegatów </w:t>
      </w:r>
      <w:r w:rsidR="00231AA2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 xml:space="preserve"> głosowanie jest tajne.</w:t>
      </w:r>
    </w:p>
    <w:p w14:paraId="6BF8D166" w14:textId="77777777" w:rsidR="00ED0D4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3863595" w14:textId="77777777" w:rsidR="00ED0D4F" w:rsidRPr="00C7076B" w:rsidRDefault="00ED0D4F" w:rsidP="00D02484">
      <w:pPr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Głosowania tajne i jawne mogą odbywać się przy użyciu elektronicznego systemu </w:t>
      </w:r>
      <w:r w:rsidR="00D90ACE" w:rsidRPr="00C7076B">
        <w:rPr>
          <w:rFonts w:ascii="Arial" w:hAnsi="Arial" w:cs="Arial"/>
          <w:sz w:val="28"/>
          <w:szCs w:val="28"/>
        </w:rPr>
        <w:t>oddawania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D90ACE" w:rsidRPr="00C7076B">
        <w:rPr>
          <w:rFonts w:ascii="Arial" w:hAnsi="Arial" w:cs="Arial"/>
          <w:sz w:val="28"/>
          <w:szCs w:val="28"/>
        </w:rPr>
        <w:t xml:space="preserve">obliczania głosów. System </w:t>
      </w:r>
      <w:r w:rsidRPr="00C7076B">
        <w:rPr>
          <w:rFonts w:ascii="Arial" w:hAnsi="Arial" w:cs="Arial"/>
          <w:sz w:val="28"/>
          <w:szCs w:val="28"/>
        </w:rPr>
        <w:t xml:space="preserve">winien zapewniać oddawanie głosów za uchwałą lub wnioskiem albo przeciw nim. Przy głosowaniu tajnym system winien zapewniać wyeliminowanie identyfikacji sposobu głosowania przez </w:t>
      </w:r>
      <w:r w:rsidRPr="00C7076B">
        <w:rPr>
          <w:rFonts w:ascii="Arial" w:hAnsi="Arial" w:cs="Arial"/>
          <w:sz w:val="28"/>
          <w:szCs w:val="28"/>
        </w:rPr>
        <w:lastRenderedPageBreak/>
        <w:t>poszczególnych delegatów</w:t>
      </w:r>
      <w:r w:rsidR="00231AA2" w:rsidRPr="00C7076B">
        <w:rPr>
          <w:rFonts w:ascii="Arial" w:hAnsi="Arial" w:cs="Arial"/>
          <w:sz w:val="28"/>
          <w:szCs w:val="28"/>
        </w:rPr>
        <w:t xml:space="preserve">. </w:t>
      </w:r>
      <w:r w:rsidR="002F3DA3" w:rsidRPr="00C7076B">
        <w:rPr>
          <w:rFonts w:ascii="Arial" w:hAnsi="Arial" w:cs="Arial"/>
          <w:sz w:val="28"/>
          <w:szCs w:val="28"/>
        </w:rPr>
        <w:t>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2F3DA3" w:rsidRPr="00C7076B">
        <w:rPr>
          <w:rFonts w:ascii="Arial" w:hAnsi="Arial" w:cs="Arial"/>
          <w:sz w:val="28"/>
          <w:szCs w:val="28"/>
        </w:rPr>
        <w:t>przypadku nie</w:t>
      </w:r>
      <w:r w:rsidRPr="00C7076B">
        <w:rPr>
          <w:rFonts w:ascii="Arial" w:hAnsi="Arial" w:cs="Arial"/>
          <w:sz w:val="28"/>
          <w:szCs w:val="28"/>
        </w:rPr>
        <w:t>korzystania z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elektronicznego systemu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głosowanie tajne odbywa się przy użyciu kart do głosowania.</w:t>
      </w:r>
    </w:p>
    <w:p w14:paraId="0EC274F7" w14:textId="77777777" w:rsidR="00FB2025" w:rsidRPr="00C7076B" w:rsidRDefault="00FB2025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50DE76B" w14:textId="1997C0D4" w:rsidR="00231AA2" w:rsidRPr="00C7076B" w:rsidRDefault="00ED4269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101F7A">
        <w:rPr>
          <w:rFonts w:ascii="Arial" w:hAnsi="Arial" w:cs="Arial"/>
          <w:b/>
          <w:bCs/>
          <w:sz w:val="28"/>
          <w:szCs w:val="28"/>
        </w:rPr>
        <w:t xml:space="preserve">§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 xml:space="preserve">33. </w:t>
      </w:r>
      <w:r w:rsidRPr="00C7076B">
        <w:rPr>
          <w:rFonts w:ascii="Arial" w:hAnsi="Arial" w:cs="Arial"/>
          <w:sz w:val="28"/>
          <w:szCs w:val="28"/>
        </w:rPr>
        <w:t xml:space="preserve">W </w:t>
      </w:r>
      <w:r w:rsidR="0020599C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kręgowym </w:t>
      </w:r>
      <w:r w:rsidR="0020599C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jeździe </w:t>
      </w:r>
      <w:r w:rsidR="0020599C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>elegatów biorą udział:</w:t>
      </w:r>
    </w:p>
    <w:p w14:paraId="1173DCD9" w14:textId="77777777" w:rsidR="00ED4269" w:rsidRPr="00C7076B" w:rsidRDefault="00ED4269" w:rsidP="00D02484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 głosem decydującym </w:t>
      </w:r>
      <w:r w:rsidR="00231AA2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 xml:space="preserve"> delegaci wybrani na </w:t>
      </w:r>
      <w:r w:rsidR="0020599C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alnych </w:t>
      </w:r>
      <w:r w:rsidR="0020599C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ebraniach </w:t>
      </w:r>
      <w:r w:rsidR="0020599C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ół w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trybie ustalonym przez Zarząd Główny, </w:t>
      </w:r>
    </w:p>
    <w:p w14:paraId="24EC36AB" w14:textId="77777777" w:rsidR="007724C2" w:rsidRPr="00C7076B" w:rsidRDefault="00ED4269" w:rsidP="00D02484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 głosem doradczym </w:t>
      </w:r>
      <w:r w:rsidR="00231AA2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 xml:space="preserve"> niebędący delegatami członkowie ustępującego </w:t>
      </w:r>
      <w:r w:rsidR="0020599C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0599C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kręgu, </w:t>
      </w:r>
      <w:r w:rsidRPr="00C7076B">
        <w:rPr>
          <w:rFonts w:ascii="Arial" w:hAnsi="Arial" w:cs="Arial"/>
          <w:bCs/>
          <w:sz w:val="28"/>
          <w:szCs w:val="28"/>
        </w:rPr>
        <w:t>prez</w:t>
      </w:r>
      <w:r w:rsidR="00402008" w:rsidRPr="00C7076B">
        <w:rPr>
          <w:rFonts w:ascii="Arial" w:hAnsi="Arial" w:cs="Arial"/>
          <w:bCs/>
          <w:sz w:val="28"/>
          <w:szCs w:val="28"/>
        </w:rPr>
        <w:t>esi kół</w:t>
      </w:r>
      <w:r w:rsidR="0062324A">
        <w:rPr>
          <w:rFonts w:ascii="Arial" w:hAnsi="Arial" w:cs="Arial"/>
          <w:bCs/>
          <w:sz w:val="28"/>
          <w:szCs w:val="28"/>
        </w:rPr>
        <w:t>,</w:t>
      </w:r>
      <w:r w:rsidR="00402008" w:rsidRPr="00C7076B">
        <w:rPr>
          <w:rFonts w:ascii="Arial" w:hAnsi="Arial" w:cs="Arial"/>
          <w:bCs/>
          <w:sz w:val="28"/>
          <w:szCs w:val="28"/>
        </w:rPr>
        <w:t xml:space="preserve"> prezydium </w:t>
      </w:r>
      <w:r w:rsidR="0020599C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 xml:space="preserve">omisji </w:t>
      </w:r>
      <w:r w:rsidR="0020599C" w:rsidRPr="00C7076B">
        <w:rPr>
          <w:rFonts w:ascii="Arial" w:hAnsi="Arial" w:cs="Arial"/>
          <w:bCs/>
          <w:sz w:val="28"/>
          <w:szCs w:val="28"/>
        </w:rPr>
        <w:t>R</w:t>
      </w:r>
      <w:r w:rsidRPr="00C7076B">
        <w:rPr>
          <w:rFonts w:ascii="Arial" w:hAnsi="Arial" w:cs="Arial"/>
          <w:bCs/>
          <w:sz w:val="28"/>
          <w:szCs w:val="28"/>
        </w:rPr>
        <w:t>ewizyjnej</w:t>
      </w:r>
      <w:r w:rsidR="0020599C" w:rsidRPr="00C7076B">
        <w:rPr>
          <w:rFonts w:ascii="Arial" w:hAnsi="Arial" w:cs="Arial"/>
          <w:bCs/>
          <w:sz w:val="28"/>
          <w:szCs w:val="28"/>
        </w:rPr>
        <w:t xml:space="preserve"> O</w:t>
      </w:r>
      <w:r w:rsidRPr="00C7076B">
        <w:rPr>
          <w:rFonts w:ascii="Arial" w:hAnsi="Arial" w:cs="Arial"/>
          <w:bCs/>
          <w:sz w:val="28"/>
          <w:szCs w:val="28"/>
        </w:rPr>
        <w:t>kręgu</w:t>
      </w:r>
      <w:r w:rsidRPr="00C7076B">
        <w:rPr>
          <w:rFonts w:ascii="Arial" w:hAnsi="Arial" w:cs="Arial"/>
          <w:sz w:val="28"/>
          <w:szCs w:val="28"/>
        </w:rPr>
        <w:t>, przedstawiciele władz naczelnych Związku oraz inne osoby zaproszone przez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="0020599C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20599C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kręgu.</w:t>
      </w:r>
    </w:p>
    <w:p w14:paraId="14F9FCB0" w14:textId="77777777" w:rsidR="009171DE" w:rsidRPr="00C7076B" w:rsidRDefault="009171D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55FB91D" w14:textId="77777777" w:rsidR="002F3DA3" w:rsidRPr="00C7076B" w:rsidRDefault="002F3DA3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 xml:space="preserve">Zarząd </w:t>
      </w:r>
      <w:r w:rsidR="005028DF" w:rsidRPr="00C7076B">
        <w:rPr>
          <w:rFonts w:ascii="Arial" w:hAnsi="Arial" w:cs="Arial"/>
          <w:b/>
          <w:sz w:val="28"/>
          <w:szCs w:val="28"/>
        </w:rPr>
        <w:t>O</w:t>
      </w:r>
      <w:r w:rsidRPr="00C7076B">
        <w:rPr>
          <w:rFonts w:ascii="Arial" w:hAnsi="Arial" w:cs="Arial"/>
          <w:b/>
          <w:sz w:val="28"/>
          <w:szCs w:val="28"/>
        </w:rPr>
        <w:t>kręgu</w:t>
      </w:r>
    </w:p>
    <w:p w14:paraId="7644BCB3" w14:textId="77777777" w:rsidR="00101F7A" w:rsidRDefault="00101F7A" w:rsidP="00D27E5C">
      <w:pPr>
        <w:rPr>
          <w:rFonts w:ascii="Arial" w:hAnsi="Arial" w:cs="Arial"/>
        </w:rPr>
      </w:pPr>
    </w:p>
    <w:p w14:paraId="544D6AD2" w14:textId="6DCD4108" w:rsidR="00D27E5C" w:rsidRPr="00101F7A" w:rsidRDefault="00D27E5C" w:rsidP="00D27E5C">
      <w:pPr>
        <w:rPr>
          <w:rFonts w:ascii="Arial" w:hAnsi="Arial" w:cs="Arial"/>
          <w:sz w:val="28"/>
          <w:szCs w:val="28"/>
        </w:rPr>
      </w:pPr>
      <w:r w:rsidRPr="00101F7A">
        <w:rPr>
          <w:rFonts w:ascii="Arial" w:hAnsi="Arial" w:cs="Arial"/>
          <w:b/>
          <w:bCs/>
          <w:sz w:val="28"/>
          <w:szCs w:val="28"/>
        </w:rPr>
        <w:t>§ 34.</w:t>
      </w:r>
      <w:r w:rsidRPr="00B2634D">
        <w:rPr>
          <w:rFonts w:ascii="Arial" w:hAnsi="Arial" w:cs="Arial"/>
          <w:b/>
          <w:bCs/>
          <w:sz w:val="28"/>
          <w:szCs w:val="28"/>
        </w:rPr>
        <w:t>1</w:t>
      </w:r>
      <w:r w:rsidRPr="00101F7A">
        <w:rPr>
          <w:rFonts w:ascii="Arial" w:hAnsi="Arial" w:cs="Arial"/>
          <w:sz w:val="28"/>
          <w:szCs w:val="28"/>
        </w:rPr>
        <w:t xml:space="preserve">. </w:t>
      </w:r>
      <w:r w:rsidRPr="00067178">
        <w:rPr>
          <w:rFonts w:ascii="Arial" w:hAnsi="Arial" w:cs="Arial"/>
          <w:sz w:val="28"/>
          <w:szCs w:val="28"/>
          <w:highlight w:val="yellow"/>
        </w:rPr>
        <w:t>Zarząd okręgu jest najwyższą władzą Związku na terenie okręgu w okresie pomiędzy okręgowymi zjazdami delegatów.</w:t>
      </w:r>
      <w:r w:rsidRPr="00101F7A">
        <w:rPr>
          <w:rFonts w:ascii="Arial" w:hAnsi="Arial" w:cs="Arial"/>
          <w:sz w:val="28"/>
          <w:szCs w:val="28"/>
        </w:rPr>
        <w:t xml:space="preserve"> </w:t>
      </w:r>
    </w:p>
    <w:p w14:paraId="747CFBE1" w14:textId="249262CC" w:rsidR="00B939E8" w:rsidRPr="00B939E8" w:rsidRDefault="00D27E5C" w:rsidP="00B939E8">
      <w:pPr>
        <w:rPr>
          <w:rFonts w:ascii="Arial" w:hAnsi="Arial" w:cs="Arial"/>
          <w:sz w:val="28"/>
          <w:szCs w:val="28"/>
        </w:rPr>
      </w:pPr>
      <w:r w:rsidRPr="00101F7A">
        <w:rPr>
          <w:rFonts w:ascii="Arial" w:hAnsi="Arial" w:cs="Arial"/>
          <w:sz w:val="28"/>
          <w:szCs w:val="28"/>
        </w:rPr>
        <w:t xml:space="preserve">   </w:t>
      </w:r>
    </w:p>
    <w:p w14:paraId="79D7E092" w14:textId="14EE677E" w:rsidR="00B939E8" w:rsidRPr="00B939E8" w:rsidRDefault="00B939E8" w:rsidP="00B939E8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B2634D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B939E8">
        <w:rPr>
          <w:rFonts w:ascii="Arial" w:hAnsi="Arial" w:cs="Arial"/>
          <w:sz w:val="28"/>
          <w:szCs w:val="28"/>
        </w:rPr>
        <w:t>Do kompetencji Zarządu Okręgu należy w szczególności:</w:t>
      </w:r>
    </w:p>
    <w:p w14:paraId="69CF285D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 xml:space="preserve">kierowanie całokształtem prac Związku na terenie okręgu zgodnie z uchwałami Okręgowego Zjazdu Delegatów oraz władz naczelnych Związku i potrzebami środowiska, </w:t>
      </w:r>
    </w:p>
    <w:p w14:paraId="4B4C6435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 xml:space="preserve">reprezentowanie Związku na zewnątrz na terenie swojego działania, </w:t>
      </w:r>
    </w:p>
    <w:p w14:paraId="4CAD18B9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realizowanie uchwał Krajowego i Okręgowego Zjazdu Delegatów,</w:t>
      </w:r>
    </w:p>
    <w:p w14:paraId="279A5863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 xml:space="preserve">sporządzanie i </w:t>
      </w:r>
      <w:r w:rsidRPr="00B939E8">
        <w:rPr>
          <w:rFonts w:ascii="Arial" w:hAnsi="Arial" w:cs="Arial"/>
          <w:bCs/>
          <w:sz w:val="28"/>
          <w:szCs w:val="28"/>
        </w:rPr>
        <w:t xml:space="preserve">przyjmowanie rocznych sprawozdań merytorycznych i finansowych, </w:t>
      </w:r>
    </w:p>
    <w:p w14:paraId="673D8602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podejmowanie uchwał w sprawie nabywania, obciążania i zbywania majątku stanowiącego własność okręgu, zarządzanie tym majątkiem oraz zaciąganie zobowiązań w imieniu okręgu, a także gospodarowanie majątkiem przekazanym przez Zarząd Główny w użytkowanie. Decyzje w sprawach majątku okręgu podejmowane są większością 2/3 głosów w obecności co najmniej 50% plus jeden ogólnej liczby członków Zarządu Okręgu,</w:t>
      </w:r>
    </w:p>
    <w:p w14:paraId="3E4AF5D6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przyjmowanie darowizn i zapisów w formie nieruchomości przekazywanych na rzecz okręgu,</w:t>
      </w:r>
    </w:p>
    <w:p w14:paraId="5CC5D6ED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lastRenderedPageBreak/>
        <w:t xml:space="preserve">powoływanie kół, określanie terenu ich działania z uwzględnieniem podziału administracyjnego kraju oraz likwidowanie kół. </w:t>
      </w:r>
      <w:r w:rsidRPr="00067178">
        <w:rPr>
          <w:rFonts w:ascii="Arial" w:hAnsi="Arial" w:cs="Arial"/>
          <w:sz w:val="28"/>
          <w:szCs w:val="28"/>
          <w:highlight w:val="yellow"/>
        </w:rPr>
        <w:t xml:space="preserve">Koło nie może liczyć mniej niż 15 członków </w:t>
      </w:r>
      <w:r w:rsidRPr="00067178">
        <w:rPr>
          <w:rFonts w:ascii="Arial" w:hAnsi="Arial" w:cs="Arial"/>
          <w:bCs/>
          <w:sz w:val="28"/>
          <w:szCs w:val="28"/>
          <w:highlight w:val="yellow"/>
        </w:rPr>
        <w:t>zwyczajnych,</w:t>
      </w:r>
      <w:r w:rsidRPr="00B939E8">
        <w:rPr>
          <w:rFonts w:ascii="Arial" w:hAnsi="Arial" w:cs="Arial"/>
          <w:sz w:val="28"/>
          <w:szCs w:val="28"/>
        </w:rPr>
        <w:t xml:space="preserve"> </w:t>
      </w:r>
    </w:p>
    <w:p w14:paraId="2CD3272D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powoływanie i likwidowanie delegatur lub innych jednostek organizacyjnych okręgu,</w:t>
      </w:r>
      <w:r w:rsidRPr="00B939E8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39E8">
        <w:rPr>
          <w:rFonts w:ascii="Arial" w:hAnsi="Arial" w:cs="Arial"/>
          <w:bCs/>
          <w:sz w:val="28"/>
          <w:szCs w:val="28"/>
        </w:rPr>
        <w:t>a także innych podmiotów posiadających osobowość prawną (nie dotyczy kół),</w:t>
      </w:r>
    </w:p>
    <w:p w14:paraId="3B92C476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powoływanie komisji problemowych, sekcji, rad środowiskowych, klubów seniora, doraźnych zespołów konsultacyjnych i innych,</w:t>
      </w:r>
    </w:p>
    <w:p w14:paraId="0887B7EA" w14:textId="7A28940A" w:rsidR="00B939E8" w:rsidRPr="00B939E8" w:rsidRDefault="00B939E8" w:rsidP="00B939E8">
      <w:pPr>
        <w:pStyle w:val="Akapitzlist"/>
        <w:numPr>
          <w:ilvl w:val="0"/>
          <w:numId w:val="77"/>
        </w:numPr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 xml:space="preserve">ocena pracy kół </w:t>
      </w:r>
      <w:r w:rsidRPr="00B939E8">
        <w:rPr>
          <w:rFonts w:ascii="Arial" w:hAnsi="Arial" w:cs="Arial"/>
          <w:bCs/>
          <w:sz w:val="28"/>
          <w:szCs w:val="28"/>
        </w:rPr>
        <w:t>i jednostek powołanych przez Zarząd Okręgu,</w:t>
      </w:r>
    </w:p>
    <w:p w14:paraId="59A745B4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 xml:space="preserve">uchwalanie regulaminów delegatur i kół na podstawie wytycznych Zarządu Głównego oraz regulaminów jednostek organizacyjnych powołanych przez Zarząd Okręgu niezastrzeżonych do kompetencji innego organu, a także regulaminów komisji problemowych, rad, klubów i sekcji itp., </w:t>
      </w:r>
    </w:p>
    <w:p w14:paraId="0129DEFD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uchwalanie regulaminu Zarządu Okręgu, regulaminu Rady Okręgu, zgodnie z wytycznymi Zarządu Głównego,</w:t>
      </w:r>
    </w:p>
    <w:p w14:paraId="3E5C4629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 xml:space="preserve">zwoływanie Okręgowych Zjazdów Delegatów, </w:t>
      </w:r>
    </w:p>
    <w:p w14:paraId="74FC59DA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 xml:space="preserve">określanie zasad podziału składek członkowskich, z tym że 1% składek przekazuje się na rzecz Zarządu Głównego, podejmowanie decyzji w sprawie przeznaczania środków z 1% </w:t>
      </w:r>
      <w:proofErr w:type="spellStart"/>
      <w:r w:rsidRPr="00B939E8">
        <w:rPr>
          <w:rFonts w:ascii="Arial" w:hAnsi="Arial" w:cs="Arial"/>
          <w:sz w:val="28"/>
          <w:szCs w:val="28"/>
        </w:rPr>
        <w:t>opp</w:t>
      </w:r>
      <w:proofErr w:type="spellEnd"/>
      <w:r w:rsidRPr="00B939E8">
        <w:rPr>
          <w:rFonts w:ascii="Arial" w:hAnsi="Arial" w:cs="Arial"/>
          <w:sz w:val="28"/>
          <w:szCs w:val="28"/>
        </w:rPr>
        <w:t>,</w:t>
      </w:r>
    </w:p>
    <w:p w14:paraId="100FE607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w przypadku gdy działanie Zarządu Koła wykazuje rażące lub uporczywe naruszanie przepisów prawa lub Statutu Związku,</w:t>
      </w:r>
      <w:r w:rsidRPr="00B939E8">
        <w:rPr>
          <w:rFonts w:ascii="Arial" w:hAnsi="Arial" w:cs="Arial"/>
          <w:bCs/>
          <w:sz w:val="28"/>
          <w:szCs w:val="28"/>
        </w:rPr>
        <w:t xml:space="preserve"> na uzasadniony wniosek 1/3 członków Zarządu Okręgu, Komisji Rewizyjnej Okręgu lub Komisji Rewizyjnej Koła powoływanie komisarycznego Zarządu Koła na okres nie dłuższy niż 12 miesięcy</w:t>
      </w:r>
      <w:r w:rsidRPr="00B939E8">
        <w:rPr>
          <w:rFonts w:ascii="Arial" w:hAnsi="Arial" w:cs="Arial"/>
          <w:sz w:val="28"/>
          <w:szCs w:val="28"/>
        </w:rPr>
        <w:t>. Z dniem powołania zarządu komisarycznego członkowie Zarządu Koła przestają być członkami Zarządu Koła z mocy prawa,</w:t>
      </w:r>
    </w:p>
    <w:p w14:paraId="4CF84853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w przypadku gdy działanie członka Zarządu Okręgu, Zarządu Koła wykazuje rażące lub uporczywe naruszanie przepisów prawa lub Statutu Związku,</w:t>
      </w:r>
      <w:r w:rsidRPr="00B939E8">
        <w:rPr>
          <w:rFonts w:ascii="Arial" w:hAnsi="Arial" w:cs="Arial"/>
          <w:bCs/>
          <w:sz w:val="28"/>
          <w:szCs w:val="28"/>
        </w:rPr>
        <w:t xml:space="preserve"> odwoływanie go na uzasadniony wniosek 1/3 członków Zarządu Okręgu, lub Komisji Rewizyjnej Okręgu; do 12 miesięcy powinien być zwołany właściwy </w:t>
      </w:r>
      <w:r w:rsidRPr="00B939E8">
        <w:rPr>
          <w:rFonts w:ascii="Arial" w:hAnsi="Arial" w:cs="Arial"/>
          <w:bCs/>
          <w:sz w:val="28"/>
          <w:szCs w:val="28"/>
        </w:rPr>
        <w:lastRenderedPageBreak/>
        <w:t>nadzwyczajny Okręgowy Zjazd Delegatów lub Walne Zebranie Koła,</w:t>
      </w:r>
    </w:p>
    <w:p w14:paraId="6BFB7151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 xml:space="preserve">uchylanie uchwał Walnych Zebrań Kół i uchylanie uchwał Zarządów Kół sprzecznych z postanowieniami Statutu, uchwałami władz naczelnych Związku lub interesem społecznym – w terminie 2 miesięcy od daty powzięcia o nich wiadomości, </w:t>
      </w:r>
    </w:p>
    <w:p w14:paraId="2837101C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 xml:space="preserve">uznawanie Walnych Zebrań Kół za zwołane lub przeprowadzone niezgodnie z przepisami prawa oraz decydowanie o ponownym zwołaniu zebrania, </w:t>
      </w:r>
    </w:p>
    <w:p w14:paraId="6371DA5C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przyjmowanie, skreślanie członków Związku na zasadach określonych w Statucie,</w:t>
      </w:r>
    </w:p>
    <w:p w14:paraId="21D2F39C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w przypadku nieprzestrzegania przez członka Związku Statutu, regulaminów, uchwał władz Związku, popełnienia czynów sprzecznych z celami Związku lub działaniami na szkodę Związku lub jego członków podejmowanie decyzji o wykluczeniu ze Związku. Możliwe jest zastosowanie innych kar, takich jak upomnienia, nagany, zawieszenia w prawach członka na okres do 4 lat. Od decyzji przysługuje członkowi odwołanie do Zarządu Głównego w terminie 30 dni od daty otrzymania decyzji. Wniesienie odwołania wstrzymuje wykonanie decyzji o wykluczeniu. Zarząd Główny zobowiązany jest do zajęcia stanowiska w przedmiotowej sprawie w terminie 2 miesięcy od daty wpływu odwołania,</w:t>
      </w:r>
    </w:p>
    <w:p w14:paraId="34D868A3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bCs/>
          <w:sz w:val="28"/>
          <w:szCs w:val="28"/>
        </w:rPr>
        <w:t>powoływanie zespołów mediacyjnych do spraw sporów między członkami Związku,</w:t>
      </w:r>
    </w:p>
    <w:p w14:paraId="6D32FB32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bCs/>
          <w:sz w:val="28"/>
          <w:szCs w:val="28"/>
        </w:rPr>
        <w:t>podejmowanie decyzji: o zatrudnieniu członka Zarządu z tytułu pełnienia funkcji na szczeblu okręgu lub koła bez osobowości prawnej oraz o wysokości ich wynagrodzenia,</w:t>
      </w:r>
    </w:p>
    <w:p w14:paraId="57DBA007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bCs/>
          <w:sz w:val="28"/>
          <w:szCs w:val="28"/>
        </w:rPr>
        <w:t>podejmowanie decyzji o zatrudnieniu lub zwolnieniu dyrektora okręgu. Dopuszcza się, aby dyrektorem był członek Zarządu Okręgu, przy czym dyrektorem może być tylko zwyczajny członek Związku,</w:t>
      </w:r>
    </w:p>
    <w:p w14:paraId="1F9717EB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bCs/>
          <w:sz w:val="28"/>
          <w:szCs w:val="28"/>
        </w:rPr>
        <w:t>podejmowanie decyzji o wynagrodzeniu dyrektora okręgu,</w:t>
      </w:r>
    </w:p>
    <w:p w14:paraId="027D5104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 xml:space="preserve">nadzorowanie pracy </w:t>
      </w:r>
      <w:r w:rsidRPr="00B939E8">
        <w:rPr>
          <w:rFonts w:ascii="Arial" w:hAnsi="Arial" w:cs="Arial"/>
          <w:bCs/>
          <w:sz w:val="28"/>
          <w:szCs w:val="28"/>
        </w:rPr>
        <w:t>osoby zatrudnionej na stanowisku dyrektora okręgu,</w:t>
      </w:r>
    </w:p>
    <w:p w14:paraId="1C99B43D" w14:textId="77777777" w:rsidR="00B939E8" w:rsidRPr="00B939E8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lastRenderedPageBreak/>
        <w:t>udzielanie odpowiedzi na wnioski i zalecenia pokontrolne Komisji Rewizyjnej Okręgu,</w:t>
      </w:r>
    </w:p>
    <w:p w14:paraId="6A76E60D" w14:textId="211B8608" w:rsidR="00B939E8" w:rsidRPr="00B2634D" w:rsidRDefault="00B939E8" w:rsidP="00B939E8">
      <w:pPr>
        <w:numPr>
          <w:ilvl w:val="0"/>
          <w:numId w:val="77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bCs/>
          <w:sz w:val="28"/>
          <w:szCs w:val="28"/>
        </w:rPr>
        <w:t>przyjmowanie rezygnacji członka Zarządu Okręgu z pełnienia funkcji.</w:t>
      </w:r>
    </w:p>
    <w:p w14:paraId="6E647622" w14:textId="36F35F9E" w:rsidR="00B939E8" w:rsidRPr="00B939E8" w:rsidRDefault="00B939E8" w:rsidP="00B939E8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B939E8">
        <w:rPr>
          <w:rFonts w:ascii="Arial" w:hAnsi="Arial" w:cs="Arial"/>
          <w:b/>
          <w:bCs/>
          <w:sz w:val="28"/>
          <w:szCs w:val="28"/>
        </w:rPr>
        <w:t xml:space="preserve">§ 35. </w:t>
      </w:r>
    </w:p>
    <w:p w14:paraId="1F14E865" w14:textId="77777777" w:rsidR="00B939E8" w:rsidRPr="00067178" w:rsidRDefault="00B939E8" w:rsidP="00B939E8">
      <w:pPr>
        <w:numPr>
          <w:ilvl w:val="0"/>
          <w:numId w:val="78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067178">
        <w:rPr>
          <w:rFonts w:ascii="Arial" w:hAnsi="Arial" w:cs="Arial"/>
          <w:sz w:val="28"/>
          <w:szCs w:val="28"/>
          <w:highlight w:val="yellow"/>
        </w:rPr>
        <w:t>W skład Zarządu Okręgu wchodzą: prezes, 2–4 wiceprezesów oraz 3–5 członków.</w:t>
      </w:r>
    </w:p>
    <w:p w14:paraId="00242FDB" w14:textId="77777777" w:rsidR="00B939E8" w:rsidRPr="00B939E8" w:rsidRDefault="00B939E8" w:rsidP="00B939E8">
      <w:pPr>
        <w:spacing w:line="276" w:lineRule="auto"/>
        <w:rPr>
          <w:rFonts w:ascii="Arial" w:hAnsi="Arial" w:cs="Arial"/>
          <w:sz w:val="28"/>
          <w:szCs w:val="28"/>
        </w:rPr>
      </w:pPr>
    </w:p>
    <w:p w14:paraId="074C8AC7" w14:textId="77777777" w:rsidR="00B939E8" w:rsidRPr="00B939E8" w:rsidRDefault="00B939E8" w:rsidP="00B939E8">
      <w:pPr>
        <w:numPr>
          <w:ilvl w:val="0"/>
          <w:numId w:val="78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W razie ustąpienia w toku kadencji lub ustania członkostwa Związku prezesa, wiceprezesów, członka Zarządu Okręgu w ich miejsce wchodzi zastępca wybrany podczas zjazdu. Prezes lub wiceprezes wybierany jest przez Zarząd Okręgu z powstałego grona w głosowaniu tajnym.</w:t>
      </w:r>
    </w:p>
    <w:p w14:paraId="1E7499D6" w14:textId="77777777" w:rsidR="00B939E8" w:rsidRPr="00B939E8" w:rsidRDefault="00B939E8" w:rsidP="00B939E8">
      <w:pPr>
        <w:spacing w:line="276" w:lineRule="auto"/>
        <w:rPr>
          <w:rFonts w:ascii="Arial" w:hAnsi="Arial" w:cs="Arial"/>
          <w:sz w:val="28"/>
          <w:szCs w:val="28"/>
        </w:rPr>
      </w:pPr>
    </w:p>
    <w:p w14:paraId="7A3E68AB" w14:textId="14B20DF3" w:rsidR="00B939E8" w:rsidRPr="00B939E8" w:rsidRDefault="00B939E8" w:rsidP="00B939E8">
      <w:p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b/>
          <w:bCs/>
          <w:sz w:val="28"/>
          <w:szCs w:val="28"/>
        </w:rPr>
        <w:t>§ 36</w:t>
      </w:r>
      <w:r w:rsidRPr="00B939E8">
        <w:rPr>
          <w:rFonts w:ascii="Arial" w:hAnsi="Arial" w:cs="Arial"/>
          <w:sz w:val="28"/>
          <w:szCs w:val="28"/>
        </w:rPr>
        <w:t>.</w:t>
      </w:r>
    </w:p>
    <w:p w14:paraId="47425315" w14:textId="77777777" w:rsidR="00B939E8" w:rsidRPr="00067178" w:rsidRDefault="00B939E8" w:rsidP="00B939E8">
      <w:pPr>
        <w:numPr>
          <w:ilvl w:val="0"/>
          <w:numId w:val="79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067178">
        <w:rPr>
          <w:rFonts w:ascii="Arial" w:hAnsi="Arial" w:cs="Arial"/>
          <w:sz w:val="28"/>
          <w:szCs w:val="28"/>
          <w:highlight w:val="yellow"/>
        </w:rPr>
        <w:t xml:space="preserve">Posiedzenia Zarządu Okręgu odbywają się w miarę potrzeb, lecz co najmniej 5 razy w roku. Do ważności uchwał wymagana jest obecność co najmniej 50% plus jeden ogólnej liczby członków Zarządu Okręgu. We wszystkich sprawach uchwały zapadają zwykłą większością głosów. W razie równej liczby głosów decyduje głos przewodniczącego posiedzeniu. </w:t>
      </w:r>
    </w:p>
    <w:p w14:paraId="567A1E86" w14:textId="77777777" w:rsidR="00B939E8" w:rsidRPr="00B939E8" w:rsidRDefault="00B939E8" w:rsidP="00B939E8">
      <w:pPr>
        <w:spacing w:line="276" w:lineRule="auto"/>
        <w:rPr>
          <w:rFonts w:ascii="Arial" w:hAnsi="Arial" w:cs="Arial"/>
          <w:sz w:val="28"/>
          <w:szCs w:val="28"/>
        </w:rPr>
      </w:pPr>
    </w:p>
    <w:p w14:paraId="25F1E8FA" w14:textId="77777777" w:rsidR="00B939E8" w:rsidRPr="00B939E8" w:rsidRDefault="00B939E8" w:rsidP="00B939E8">
      <w:pPr>
        <w:numPr>
          <w:ilvl w:val="0"/>
          <w:numId w:val="79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Posiedzenie Zarządu Okręgu zwołuje prezes lub wiceprezes Zarządu Okręgu.</w:t>
      </w:r>
    </w:p>
    <w:p w14:paraId="4C8380AF" w14:textId="77777777" w:rsidR="00B939E8" w:rsidRPr="00B939E8" w:rsidRDefault="00B939E8" w:rsidP="00B939E8">
      <w:pPr>
        <w:spacing w:line="276" w:lineRule="auto"/>
        <w:rPr>
          <w:rFonts w:ascii="Arial" w:hAnsi="Arial" w:cs="Arial"/>
          <w:sz w:val="28"/>
          <w:szCs w:val="28"/>
        </w:rPr>
      </w:pPr>
    </w:p>
    <w:p w14:paraId="6BEED18D" w14:textId="78451961" w:rsidR="00B939E8" w:rsidRPr="00B2634D" w:rsidRDefault="00B939E8" w:rsidP="00B939E8">
      <w:pPr>
        <w:numPr>
          <w:ilvl w:val="0"/>
          <w:numId w:val="79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O posiedzeniu członkowie powinni być zawiadomieni co najmniej na 7 dni przed terminem posiedzenia. W sprawach nagłych posiedzenie Zarządu Okręgu może być zwołane bez zachowania tego terminu. W zawiadomieniu o posiedzeniu powinien być podany proponowany porządek obrad.</w:t>
      </w:r>
    </w:p>
    <w:p w14:paraId="43E9FE17" w14:textId="77777777" w:rsidR="00B939E8" w:rsidRPr="00B939E8" w:rsidRDefault="00B939E8" w:rsidP="00B939E8">
      <w:pPr>
        <w:numPr>
          <w:ilvl w:val="0"/>
          <w:numId w:val="79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W sytuacjach szczególnych, związanych z koniecznością podjęcia pilnie ważnych decyzji, uchwała może być podjęta poza posiedzeniem Zarządu Okręgu poprzez złożenie głosu na piśmie lub elektronicznie. Głosowanie w tym trybie nie może dotyczyć kwestii zawartych w regulaminie Zarządu Okręgu zastrzeżonych przez ten organ.</w:t>
      </w:r>
    </w:p>
    <w:p w14:paraId="02C5998B" w14:textId="77777777" w:rsidR="00B939E8" w:rsidRPr="00B939E8" w:rsidRDefault="00B939E8" w:rsidP="00B939E8">
      <w:pPr>
        <w:spacing w:line="276" w:lineRule="auto"/>
        <w:rPr>
          <w:rFonts w:ascii="Arial" w:hAnsi="Arial" w:cs="Arial"/>
          <w:sz w:val="28"/>
          <w:szCs w:val="28"/>
        </w:rPr>
      </w:pPr>
    </w:p>
    <w:p w14:paraId="71A00D29" w14:textId="77777777" w:rsidR="00B939E8" w:rsidRPr="00067178" w:rsidRDefault="00B939E8" w:rsidP="00B939E8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  <w:highlight w:val="yellow"/>
        </w:rPr>
      </w:pPr>
      <w:r w:rsidRPr="00067178">
        <w:rPr>
          <w:rFonts w:ascii="Arial" w:hAnsi="Arial" w:cs="Arial"/>
          <w:b/>
          <w:sz w:val="28"/>
          <w:szCs w:val="28"/>
          <w:highlight w:val="yellow"/>
        </w:rPr>
        <w:lastRenderedPageBreak/>
        <w:t>Rada Okręgu</w:t>
      </w:r>
    </w:p>
    <w:p w14:paraId="2425C96C" w14:textId="77535966" w:rsidR="00B939E8" w:rsidRPr="00067178" w:rsidRDefault="00B939E8" w:rsidP="00B939E8">
      <w:pPr>
        <w:spacing w:line="276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067178">
        <w:rPr>
          <w:rFonts w:ascii="Arial" w:hAnsi="Arial" w:cs="Arial"/>
          <w:b/>
          <w:bCs/>
          <w:sz w:val="28"/>
          <w:szCs w:val="28"/>
          <w:highlight w:val="yellow"/>
        </w:rPr>
        <w:t>§ 37.</w:t>
      </w:r>
    </w:p>
    <w:p w14:paraId="58ACF173" w14:textId="77777777" w:rsidR="00B939E8" w:rsidRPr="00067178" w:rsidRDefault="00B939E8" w:rsidP="00B939E8">
      <w:pPr>
        <w:numPr>
          <w:ilvl w:val="0"/>
          <w:numId w:val="80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067178">
        <w:rPr>
          <w:rFonts w:ascii="Arial" w:hAnsi="Arial" w:cs="Arial"/>
          <w:sz w:val="28"/>
          <w:szCs w:val="28"/>
          <w:highlight w:val="yellow"/>
        </w:rPr>
        <w:t xml:space="preserve">Prezesi Zarządów Kół, z wyjątkiem wybranych w skład Zarządu Okręgu, stanowią Radę Okręgu. </w:t>
      </w:r>
    </w:p>
    <w:p w14:paraId="7DB7B1F9" w14:textId="77777777" w:rsidR="00B939E8" w:rsidRPr="00B939E8" w:rsidRDefault="00B939E8" w:rsidP="00B939E8">
      <w:pPr>
        <w:spacing w:line="276" w:lineRule="auto"/>
        <w:ind w:left="720"/>
        <w:rPr>
          <w:rFonts w:ascii="Arial" w:hAnsi="Arial" w:cs="Arial"/>
          <w:sz w:val="28"/>
          <w:szCs w:val="28"/>
        </w:rPr>
      </w:pPr>
    </w:p>
    <w:p w14:paraId="0B339E90" w14:textId="77777777" w:rsidR="00B939E8" w:rsidRPr="00067178" w:rsidRDefault="00B939E8" w:rsidP="00B939E8">
      <w:pPr>
        <w:numPr>
          <w:ilvl w:val="0"/>
          <w:numId w:val="80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bookmarkStart w:id="5" w:name="_GoBack"/>
      <w:bookmarkEnd w:id="5"/>
      <w:r w:rsidRPr="00067178">
        <w:rPr>
          <w:rFonts w:ascii="Arial" w:hAnsi="Arial" w:cs="Arial"/>
          <w:sz w:val="28"/>
          <w:szCs w:val="28"/>
          <w:highlight w:val="yellow"/>
        </w:rPr>
        <w:t xml:space="preserve">Rada Okręgu jest organem opiniodawczo-doradczym Zarządu Okręgu. </w:t>
      </w:r>
    </w:p>
    <w:p w14:paraId="5656AC97" w14:textId="77777777" w:rsidR="00B939E8" w:rsidRPr="00067178" w:rsidRDefault="00B939E8" w:rsidP="00B2634D">
      <w:pPr>
        <w:ind w:left="360"/>
        <w:rPr>
          <w:rFonts w:ascii="Arial" w:hAnsi="Arial" w:cs="Arial"/>
          <w:sz w:val="28"/>
          <w:szCs w:val="28"/>
          <w:highlight w:val="yellow"/>
        </w:rPr>
      </w:pPr>
    </w:p>
    <w:p w14:paraId="5627F21F" w14:textId="77777777" w:rsidR="00B939E8" w:rsidRPr="00067178" w:rsidRDefault="00B939E8" w:rsidP="00B939E8">
      <w:pPr>
        <w:numPr>
          <w:ilvl w:val="0"/>
          <w:numId w:val="80"/>
        </w:numPr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067178">
        <w:rPr>
          <w:rFonts w:ascii="Arial" w:hAnsi="Arial" w:cs="Arial"/>
          <w:sz w:val="28"/>
          <w:szCs w:val="28"/>
          <w:highlight w:val="yellow"/>
        </w:rPr>
        <w:t>Spotkania Rady Okręgu odbywają się na zasadach określonych w regulaminie rady, lecz nie rzadziej niż 2 razy w roku.</w:t>
      </w:r>
    </w:p>
    <w:p w14:paraId="55808439" w14:textId="77777777" w:rsidR="00B939E8" w:rsidRPr="00B939E8" w:rsidRDefault="00B939E8" w:rsidP="00B939E8">
      <w:pPr>
        <w:spacing w:line="276" w:lineRule="auto"/>
        <w:rPr>
          <w:rFonts w:ascii="Arial" w:hAnsi="Arial" w:cs="Arial"/>
          <w:sz w:val="28"/>
          <w:szCs w:val="28"/>
        </w:rPr>
      </w:pPr>
    </w:p>
    <w:p w14:paraId="3E5D6D4D" w14:textId="77777777" w:rsidR="00B939E8" w:rsidRPr="00B939E8" w:rsidRDefault="00B939E8" w:rsidP="00B939E8">
      <w:pPr>
        <w:numPr>
          <w:ilvl w:val="0"/>
          <w:numId w:val="80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Do zadań Rady Okręgu należy w szczególności:</w:t>
      </w:r>
    </w:p>
    <w:p w14:paraId="213700B6" w14:textId="77777777" w:rsidR="00B939E8" w:rsidRPr="00B939E8" w:rsidRDefault="00B939E8" w:rsidP="00B939E8">
      <w:pPr>
        <w:numPr>
          <w:ilvl w:val="0"/>
          <w:numId w:val="81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inicjowanie kierunków działania okręgu,</w:t>
      </w:r>
    </w:p>
    <w:p w14:paraId="56230282" w14:textId="77777777" w:rsidR="00B939E8" w:rsidRPr="00B939E8" w:rsidRDefault="00B939E8" w:rsidP="00B939E8">
      <w:pPr>
        <w:numPr>
          <w:ilvl w:val="0"/>
          <w:numId w:val="81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wyrażanie opinii w sprawach przekazanych przez Zarząd Okręgu.</w:t>
      </w:r>
    </w:p>
    <w:p w14:paraId="18241E81" w14:textId="77777777" w:rsidR="00B939E8" w:rsidRPr="00B939E8" w:rsidRDefault="00B939E8" w:rsidP="00B939E8">
      <w:pPr>
        <w:spacing w:line="276" w:lineRule="auto"/>
        <w:ind w:left="1080"/>
        <w:rPr>
          <w:rFonts w:ascii="Arial" w:hAnsi="Arial" w:cs="Arial"/>
          <w:sz w:val="28"/>
          <w:szCs w:val="28"/>
        </w:rPr>
      </w:pPr>
    </w:p>
    <w:p w14:paraId="3CB2F635" w14:textId="77777777" w:rsidR="00B939E8" w:rsidRPr="00B939E8" w:rsidRDefault="00B939E8" w:rsidP="00B939E8">
      <w:pPr>
        <w:numPr>
          <w:ilvl w:val="0"/>
          <w:numId w:val="80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Przewodniczącym Rady Okręgu jest osoba wybrana przez członków rady ze swojego grona.</w:t>
      </w:r>
    </w:p>
    <w:p w14:paraId="389C23B3" w14:textId="77777777" w:rsidR="00B939E8" w:rsidRPr="00B939E8" w:rsidRDefault="00B939E8" w:rsidP="00B939E8">
      <w:pPr>
        <w:spacing w:line="276" w:lineRule="auto"/>
        <w:ind w:left="720"/>
        <w:rPr>
          <w:rFonts w:ascii="Arial" w:hAnsi="Arial" w:cs="Arial"/>
          <w:sz w:val="28"/>
          <w:szCs w:val="28"/>
        </w:rPr>
      </w:pPr>
    </w:p>
    <w:p w14:paraId="591258B3" w14:textId="77777777" w:rsidR="00B939E8" w:rsidRPr="00B939E8" w:rsidRDefault="00B939E8" w:rsidP="00B939E8">
      <w:pPr>
        <w:numPr>
          <w:ilvl w:val="0"/>
          <w:numId w:val="80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Rada Okręgu działa na podstawie regulaminu nadanego przez Zarząd Okręgu na podstawie wytycznych Zarządu Głównego.</w:t>
      </w:r>
    </w:p>
    <w:p w14:paraId="2FE1C097" w14:textId="77777777" w:rsidR="00B939E8" w:rsidRPr="00B939E8" w:rsidRDefault="00B939E8" w:rsidP="00B939E8">
      <w:pPr>
        <w:pStyle w:val="Akapitzlist"/>
        <w:rPr>
          <w:rFonts w:ascii="Arial" w:hAnsi="Arial" w:cs="Arial"/>
          <w:sz w:val="28"/>
          <w:szCs w:val="28"/>
        </w:rPr>
      </w:pPr>
    </w:p>
    <w:p w14:paraId="3E1DF0B9" w14:textId="0BCDAE1D" w:rsidR="00B939E8" w:rsidRPr="00B2634D" w:rsidRDefault="00B939E8" w:rsidP="00B939E8">
      <w:pPr>
        <w:numPr>
          <w:ilvl w:val="0"/>
          <w:numId w:val="80"/>
        </w:numPr>
        <w:spacing w:line="276" w:lineRule="auto"/>
        <w:rPr>
          <w:rFonts w:ascii="Arial" w:hAnsi="Arial" w:cs="Arial"/>
          <w:sz w:val="28"/>
          <w:szCs w:val="28"/>
        </w:rPr>
      </w:pPr>
      <w:r w:rsidRPr="00B939E8">
        <w:rPr>
          <w:rFonts w:ascii="Arial" w:hAnsi="Arial" w:cs="Arial"/>
          <w:sz w:val="28"/>
          <w:szCs w:val="28"/>
        </w:rPr>
        <w:t>Rada Okręgu może nie być powołana na wniosek Zarządu Okręgu za zgodą wyrażoną przez Zarząd Główny.</w:t>
      </w:r>
    </w:p>
    <w:p w14:paraId="1DA8CEF7" w14:textId="77777777" w:rsidR="00B939E8" w:rsidRPr="00B939E8" w:rsidRDefault="00B939E8" w:rsidP="00B939E8">
      <w:pPr>
        <w:spacing w:line="276" w:lineRule="auto"/>
        <w:rPr>
          <w:rFonts w:ascii="Arial" w:hAnsi="Arial" w:cs="Arial"/>
          <w:sz w:val="28"/>
          <w:szCs w:val="28"/>
        </w:rPr>
      </w:pPr>
    </w:p>
    <w:p w14:paraId="0052B883" w14:textId="5C385F9D" w:rsidR="0090095A" w:rsidRPr="0090095A" w:rsidRDefault="0090095A" w:rsidP="00D27E5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Pr="0090095A">
        <w:rPr>
          <w:rFonts w:ascii="Arial" w:hAnsi="Arial" w:cs="Arial"/>
          <w:b/>
          <w:bCs/>
          <w:sz w:val="28"/>
          <w:szCs w:val="28"/>
        </w:rPr>
        <w:t xml:space="preserve">  Komisja Rewizyjna Okręgu</w:t>
      </w:r>
    </w:p>
    <w:p w14:paraId="48D66E56" w14:textId="77777777" w:rsidR="0090095A" w:rsidRDefault="0090095A" w:rsidP="00D27E5C">
      <w:pPr>
        <w:rPr>
          <w:rFonts w:ascii="Arial" w:hAnsi="Arial" w:cs="Arial"/>
          <w:b/>
          <w:bCs/>
          <w:sz w:val="28"/>
          <w:szCs w:val="28"/>
        </w:rPr>
      </w:pPr>
    </w:p>
    <w:p w14:paraId="198FC737" w14:textId="44623DDE" w:rsidR="0090095A" w:rsidRPr="00101F7A" w:rsidRDefault="0090095A" w:rsidP="00D27E5C">
      <w:pPr>
        <w:rPr>
          <w:rFonts w:ascii="Arial" w:hAnsi="Arial" w:cs="Arial"/>
          <w:sz w:val="28"/>
          <w:szCs w:val="28"/>
        </w:rPr>
      </w:pPr>
      <w:r w:rsidRPr="00101F7A">
        <w:rPr>
          <w:rFonts w:ascii="Arial" w:hAnsi="Arial" w:cs="Arial"/>
          <w:b/>
          <w:bCs/>
          <w:sz w:val="28"/>
          <w:szCs w:val="28"/>
        </w:rPr>
        <w:t>§ 3</w:t>
      </w:r>
      <w:r w:rsidR="00B939E8">
        <w:rPr>
          <w:rFonts w:ascii="Arial" w:hAnsi="Arial" w:cs="Arial"/>
          <w:b/>
          <w:bCs/>
          <w:sz w:val="28"/>
          <w:szCs w:val="28"/>
        </w:rPr>
        <w:t>8</w:t>
      </w:r>
      <w:r w:rsidR="00777382">
        <w:rPr>
          <w:rFonts w:ascii="Arial" w:hAnsi="Arial" w:cs="Arial"/>
          <w:b/>
          <w:bCs/>
          <w:sz w:val="28"/>
          <w:szCs w:val="28"/>
        </w:rPr>
        <w:t>.</w:t>
      </w:r>
      <w:r w:rsidRPr="0090095A">
        <w:rPr>
          <w:rFonts w:ascii="Arial" w:hAnsi="Arial" w:cs="Arial"/>
          <w:sz w:val="28"/>
          <w:szCs w:val="28"/>
        </w:rPr>
        <w:t xml:space="preserve"> Komisja </w:t>
      </w:r>
      <w:r>
        <w:rPr>
          <w:rFonts w:ascii="Arial" w:hAnsi="Arial" w:cs="Arial"/>
          <w:sz w:val="28"/>
          <w:szCs w:val="28"/>
        </w:rPr>
        <w:t xml:space="preserve"> Rewizyjna Okręgu jest organem kontrolnym Związku na terenie okręgu. W jej skład wchodzi przewodniczący oraz 4-8 członków wybranych przez okręgowy zjazd.</w:t>
      </w:r>
    </w:p>
    <w:p w14:paraId="1056BF21" w14:textId="72F1ED56" w:rsidR="00AC0AC6" w:rsidRPr="00C7076B" w:rsidRDefault="00D27E5C" w:rsidP="0090095A">
      <w:pPr>
        <w:rPr>
          <w:rFonts w:ascii="Arial" w:hAnsi="Arial" w:cs="Arial"/>
          <w:sz w:val="28"/>
          <w:szCs w:val="28"/>
        </w:rPr>
      </w:pPr>
      <w:r w:rsidRPr="00101F7A">
        <w:rPr>
          <w:rFonts w:ascii="Arial" w:hAnsi="Arial" w:cs="Arial"/>
          <w:sz w:val="28"/>
          <w:szCs w:val="28"/>
        </w:rPr>
        <w:t xml:space="preserve"> </w:t>
      </w:r>
    </w:p>
    <w:p w14:paraId="6AEF16FF" w14:textId="076C2366" w:rsidR="002D0450" w:rsidRPr="00C7076B" w:rsidRDefault="008E2872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90095A">
        <w:rPr>
          <w:rFonts w:ascii="Arial" w:hAnsi="Arial" w:cs="Arial"/>
          <w:b/>
          <w:bCs/>
          <w:sz w:val="28"/>
          <w:szCs w:val="28"/>
        </w:rPr>
        <w:t xml:space="preserve">§ </w:t>
      </w:r>
      <w:r w:rsidR="00B939E8">
        <w:rPr>
          <w:rFonts w:ascii="Arial" w:hAnsi="Arial" w:cs="Arial"/>
          <w:b/>
          <w:bCs/>
          <w:sz w:val="28"/>
          <w:szCs w:val="28"/>
        </w:rPr>
        <w:t>3</w:t>
      </w:r>
      <w:r w:rsidR="00B2634D">
        <w:rPr>
          <w:rFonts w:ascii="Arial" w:hAnsi="Arial" w:cs="Arial"/>
          <w:b/>
          <w:bCs/>
          <w:sz w:val="28"/>
          <w:szCs w:val="28"/>
        </w:rPr>
        <w:t>9</w:t>
      </w:r>
      <w:r w:rsidR="00777382">
        <w:rPr>
          <w:rFonts w:ascii="Arial" w:hAnsi="Arial" w:cs="Arial"/>
          <w:b/>
          <w:bCs/>
          <w:sz w:val="28"/>
          <w:szCs w:val="28"/>
        </w:rPr>
        <w:t>.</w:t>
      </w:r>
    </w:p>
    <w:p w14:paraId="715235CF" w14:textId="77777777" w:rsidR="00B83214" w:rsidRPr="00C7076B" w:rsidRDefault="00B83214" w:rsidP="00D02484">
      <w:pPr>
        <w:numPr>
          <w:ilvl w:val="0"/>
          <w:numId w:val="5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Komisja </w:t>
      </w:r>
      <w:r w:rsidR="002D0450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ewizyjna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 wybiera ze swojego grona </w:t>
      </w:r>
      <w:r w:rsidR="005D7A01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iceprzewodniczącego i </w:t>
      </w:r>
      <w:r w:rsidR="005D7A01" w:rsidRPr="00C7076B">
        <w:rPr>
          <w:rFonts w:ascii="Arial" w:hAnsi="Arial" w:cs="Arial"/>
          <w:sz w:val="28"/>
          <w:szCs w:val="28"/>
        </w:rPr>
        <w:t>s</w:t>
      </w:r>
      <w:r w:rsidRPr="00C7076B">
        <w:rPr>
          <w:rFonts w:ascii="Arial" w:hAnsi="Arial" w:cs="Arial"/>
          <w:sz w:val="28"/>
          <w:szCs w:val="28"/>
        </w:rPr>
        <w:t>ekretarza, którzy razem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5D7A01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rzewodniczącym stanowią prezydium </w:t>
      </w:r>
      <w:r w:rsidR="002D0450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2D0450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ewizyjnej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kręgu. </w:t>
      </w:r>
    </w:p>
    <w:p w14:paraId="79E74C18" w14:textId="77777777" w:rsidR="005D12A7" w:rsidRPr="00C7076B" w:rsidRDefault="005D12A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12282E62" w14:textId="22AB87FB" w:rsidR="002F2767" w:rsidRPr="00B2634D" w:rsidRDefault="00ED0D4F" w:rsidP="00D02484">
      <w:pPr>
        <w:numPr>
          <w:ilvl w:val="0"/>
          <w:numId w:val="5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>W razie ustąpienia w toku kadencji lub ustania członkostwa</w:t>
      </w:r>
      <w:r w:rsidR="002F3DA3" w:rsidRPr="00C7076B">
        <w:rPr>
          <w:rFonts w:ascii="Arial" w:hAnsi="Arial" w:cs="Arial"/>
          <w:sz w:val="28"/>
          <w:szCs w:val="28"/>
        </w:rPr>
        <w:t xml:space="preserve">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Związku </w:t>
      </w:r>
      <w:r w:rsidR="005D7A01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rzewodniczącego, </w:t>
      </w:r>
      <w:r w:rsidR="002D0450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omisja </w:t>
      </w:r>
      <w:r w:rsidR="002D0450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ewizyjna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 wybiera ze swojego grona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głosowaniu tajnym nowego </w:t>
      </w:r>
      <w:r w:rsidR="005D7A01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rzewodniczącego. </w:t>
      </w:r>
    </w:p>
    <w:p w14:paraId="2A882CC9" w14:textId="455E39C8" w:rsidR="002D0450" w:rsidRPr="00C7076B" w:rsidRDefault="008E2872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90095A">
        <w:rPr>
          <w:rFonts w:ascii="Arial" w:hAnsi="Arial" w:cs="Arial"/>
          <w:b/>
          <w:bCs/>
          <w:sz w:val="28"/>
          <w:szCs w:val="28"/>
        </w:rPr>
        <w:t xml:space="preserve">§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 xml:space="preserve"> 4</w:t>
      </w:r>
      <w:r w:rsidR="00B2634D">
        <w:rPr>
          <w:rFonts w:ascii="Arial" w:hAnsi="Arial" w:cs="Arial"/>
          <w:b/>
          <w:bCs/>
          <w:sz w:val="28"/>
          <w:szCs w:val="28"/>
        </w:rPr>
        <w:t>0.</w:t>
      </w:r>
    </w:p>
    <w:p w14:paraId="452AE3ED" w14:textId="77777777" w:rsidR="002D0450" w:rsidRPr="00C7076B" w:rsidRDefault="00B83214" w:rsidP="00D02484">
      <w:pPr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Do zakresu działania </w:t>
      </w:r>
      <w:r w:rsidR="002D0450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2D0450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ewizyjnej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 należy:</w:t>
      </w:r>
    </w:p>
    <w:p w14:paraId="1976CAD3" w14:textId="77777777" w:rsidR="002D0450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kontrolowanie działalności statutowej, finansowej i</w:t>
      </w:r>
      <w:r w:rsidR="005D12A7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gospodarczej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kręgu,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arządów </w:t>
      </w:r>
      <w:r w:rsidR="002D0450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ół, delegatur i innych jednostek organizacyjnych powołanych przez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2D0450" w:rsidRPr="00C7076B">
        <w:rPr>
          <w:rFonts w:ascii="Arial" w:hAnsi="Arial" w:cs="Arial"/>
          <w:sz w:val="28"/>
          <w:szCs w:val="28"/>
        </w:rPr>
        <w:t>Ok</w:t>
      </w:r>
      <w:r w:rsidRPr="00C7076B">
        <w:rPr>
          <w:rFonts w:ascii="Arial" w:hAnsi="Arial" w:cs="Arial"/>
          <w:sz w:val="28"/>
          <w:szCs w:val="28"/>
        </w:rPr>
        <w:t>ręgu, komisji, rad środowiskowych, sekcji 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klubów oraz przedstawianie właściwym władzom wniosków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zaleceń pokontrolnych, </w:t>
      </w:r>
    </w:p>
    <w:p w14:paraId="7D4FBE51" w14:textId="77777777" w:rsidR="002D0450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zatwierdzanie </w:t>
      </w:r>
      <w:r w:rsidRPr="00C7076B">
        <w:rPr>
          <w:rFonts w:ascii="Arial" w:hAnsi="Arial" w:cs="Arial"/>
          <w:sz w:val="28"/>
          <w:szCs w:val="28"/>
        </w:rPr>
        <w:t>rocznych sprawozdań finansowych okręgu oraz w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razie potrzeby występowanie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wiążącym wnioskiem o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zlecenie opinii biegłemu rewidentowi, a także opiniowanie działalności finansowej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arządów </w:t>
      </w:r>
      <w:r w:rsidR="002D0450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ół, </w:t>
      </w:r>
    </w:p>
    <w:p w14:paraId="77451612" w14:textId="77777777" w:rsidR="002D0450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wybór biegłego rewidenta do badania sprawozdania finansowego okręgu,</w:t>
      </w:r>
    </w:p>
    <w:p w14:paraId="306C9911" w14:textId="77777777" w:rsidR="002D0450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składanie sprawozdań na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kręgowym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jeździe </w:t>
      </w:r>
      <w:r w:rsidR="002D0450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>elegatów i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występowanie z wnioskiem o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673A45" w:rsidRPr="00C7076B">
        <w:rPr>
          <w:rFonts w:ascii="Arial" w:hAnsi="Arial" w:cs="Arial"/>
          <w:sz w:val="28"/>
          <w:szCs w:val="28"/>
        </w:rPr>
        <w:t>przyjęcie sprawozdania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="0057226B" w:rsidRPr="00C7076B">
        <w:rPr>
          <w:rFonts w:ascii="Arial" w:hAnsi="Arial" w:cs="Arial"/>
          <w:sz w:val="28"/>
          <w:szCs w:val="28"/>
        </w:rPr>
        <w:t xml:space="preserve">ustępującego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arząd</w:t>
      </w:r>
      <w:r w:rsidR="00673A45" w:rsidRPr="00C7076B">
        <w:rPr>
          <w:rFonts w:ascii="Arial" w:hAnsi="Arial" w:cs="Arial"/>
          <w:sz w:val="28"/>
          <w:szCs w:val="28"/>
        </w:rPr>
        <w:t>u</w:t>
      </w:r>
      <w:r w:rsidRPr="00C7076B">
        <w:rPr>
          <w:rFonts w:ascii="Arial" w:hAnsi="Arial" w:cs="Arial"/>
          <w:sz w:val="28"/>
          <w:szCs w:val="28"/>
        </w:rPr>
        <w:t xml:space="preserve">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kręgu, </w:t>
      </w:r>
    </w:p>
    <w:p w14:paraId="5138E3A3" w14:textId="77777777" w:rsidR="002D0450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występowanie z żądaniem zwołania nadzwyczajnego posiedzenia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 lub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kręgowego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jazdu </w:t>
      </w:r>
      <w:r w:rsidR="002D0450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 xml:space="preserve">elegatów w wypadkach szczególnej wagi, </w:t>
      </w:r>
    </w:p>
    <w:p w14:paraId="0E81C27A" w14:textId="77777777" w:rsidR="002D0450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występowanie z wnioskami do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 o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odwołanie członka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kręgu, członka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D0450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lub całego składu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D0450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oła, </w:t>
      </w:r>
    </w:p>
    <w:p w14:paraId="230E8921" w14:textId="77777777" w:rsidR="002D0450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przedstawianie Głównej Komisji Rewizyjnej wniosku o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odwołanie </w:t>
      </w:r>
      <w:r w:rsidR="002D0450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D0450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kręgu, </w:t>
      </w:r>
    </w:p>
    <w:p w14:paraId="7FAF8369" w14:textId="77777777" w:rsidR="00E915D4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nadzór nad należytym funkcjonowaniem </w:t>
      </w:r>
      <w:r w:rsidR="00E915D4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E915D4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ewizyjnych </w:t>
      </w:r>
      <w:r w:rsidR="00E915D4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ół, </w:t>
      </w:r>
    </w:p>
    <w:p w14:paraId="0B515DD7" w14:textId="77777777" w:rsidR="00E915D4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zawieszanie w czynnościach </w:t>
      </w:r>
      <w:r w:rsidR="00E915D4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E915D4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ewizyjnych </w:t>
      </w:r>
      <w:r w:rsidR="00E915D4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ół lub poszczególnych ich członków, </w:t>
      </w:r>
    </w:p>
    <w:p w14:paraId="4B89BCF9" w14:textId="77777777" w:rsidR="00E915D4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powoływanie tymczasowych </w:t>
      </w:r>
      <w:r w:rsidR="00E915D4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E915D4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ewizyjnych </w:t>
      </w:r>
      <w:r w:rsidR="00E915D4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ół, </w:t>
      </w:r>
    </w:p>
    <w:p w14:paraId="7E237B50" w14:textId="77777777" w:rsidR="00B83214" w:rsidRPr="00C7076B" w:rsidRDefault="00B83214" w:rsidP="00D02484">
      <w:pPr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przeprowadzanie kontroli na zlecenie Głównej Komisji Rewizyjnej.</w:t>
      </w:r>
    </w:p>
    <w:p w14:paraId="323EAA9E" w14:textId="77777777" w:rsidR="002F2767" w:rsidRPr="00C7076B" w:rsidRDefault="002F276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2924414C" w14:textId="298C628E" w:rsidR="00673A45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90095A">
        <w:rPr>
          <w:rFonts w:ascii="Arial" w:hAnsi="Arial" w:cs="Arial"/>
          <w:b/>
          <w:bCs/>
          <w:sz w:val="28"/>
          <w:szCs w:val="28"/>
        </w:rPr>
        <w:lastRenderedPageBreak/>
        <w:t xml:space="preserve">§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4</w:t>
      </w:r>
      <w:r w:rsidR="00B2634D">
        <w:rPr>
          <w:rFonts w:ascii="Arial" w:hAnsi="Arial" w:cs="Arial"/>
          <w:b/>
          <w:bCs/>
          <w:sz w:val="28"/>
          <w:szCs w:val="28"/>
        </w:rPr>
        <w:t>1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.</w:t>
      </w:r>
      <w:r w:rsidR="00B2634D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Przewodniczący </w:t>
      </w:r>
      <w:r w:rsidR="00E915D4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E915D4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ewizyjnej </w:t>
      </w:r>
      <w:r w:rsidR="00E915D4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 lub upoważniony przez niego członek komisji uczestniczy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głosem doradczym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w posiedzeniach </w:t>
      </w:r>
      <w:r w:rsidR="00E915D4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E915D4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</w:t>
      </w:r>
      <w:r w:rsidR="00673A45" w:rsidRPr="00C7076B">
        <w:rPr>
          <w:rFonts w:ascii="Arial" w:hAnsi="Arial" w:cs="Arial"/>
          <w:sz w:val="28"/>
          <w:szCs w:val="28"/>
        </w:rPr>
        <w:t>.</w:t>
      </w:r>
    </w:p>
    <w:p w14:paraId="6EE9C88A" w14:textId="77777777" w:rsidR="00ED0D4F" w:rsidRPr="00C7076B" w:rsidRDefault="00ED0D4F" w:rsidP="00D0248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19BF3E5C" w14:textId="77777777" w:rsidR="00ED0D4F" w:rsidRPr="00C7076B" w:rsidRDefault="00ED0D4F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Władze koła</w:t>
      </w:r>
    </w:p>
    <w:p w14:paraId="58C81C5F" w14:textId="77777777" w:rsidR="002C34BA" w:rsidRPr="00C7076B" w:rsidRDefault="002C34BA" w:rsidP="00D0248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2214449" w14:textId="09ADA82C" w:rsidR="002F3DA3" w:rsidRPr="00C7076B" w:rsidRDefault="00ED0D4F" w:rsidP="00B2634D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 xml:space="preserve">Walne </w:t>
      </w:r>
      <w:r w:rsidR="0062552F" w:rsidRPr="00C7076B">
        <w:rPr>
          <w:rFonts w:ascii="Arial" w:hAnsi="Arial" w:cs="Arial"/>
          <w:b/>
          <w:sz w:val="28"/>
          <w:szCs w:val="28"/>
        </w:rPr>
        <w:t>Z</w:t>
      </w:r>
      <w:r w:rsidRPr="00C7076B">
        <w:rPr>
          <w:rFonts w:ascii="Arial" w:hAnsi="Arial" w:cs="Arial"/>
          <w:b/>
          <w:sz w:val="28"/>
          <w:szCs w:val="28"/>
        </w:rPr>
        <w:t xml:space="preserve">ebranie </w:t>
      </w:r>
      <w:r w:rsidR="0062552F" w:rsidRPr="00C7076B">
        <w:rPr>
          <w:rFonts w:ascii="Arial" w:hAnsi="Arial" w:cs="Arial"/>
          <w:b/>
          <w:sz w:val="28"/>
          <w:szCs w:val="28"/>
        </w:rPr>
        <w:t>K</w:t>
      </w:r>
      <w:r w:rsidRPr="00C7076B">
        <w:rPr>
          <w:rFonts w:ascii="Arial" w:hAnsi="Arial" w:cs="Arial"/>
          <w:b/>
          <w:sz w:val="28"/>
          <w:szCs w:val="28"/>
        </w:rPr>
        <w:t>oła</w:t>
      </w:r>
    </w:p>
    <w:p w14:paraId="61457F08" w14:textId="2E3146F3" w:rsidR="00E915D4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90095A">
        <w:rPr>
          <w:rFonts w:ascii="Arial" w:hAnsi="Arial" w:cs="Arial"/>
          <w:b/>
          <w:bCs/>
          <w:sz w:val="28"/>
          <w:szCs w:val="28"/>
        </w:rPr>
        <w:t xml:space="preserve">§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4</w:t>
      </w:r>
      <w:r w:rsidR="00B2634D">
        <w:rPr>
          <w:rFonts w:ascii="Arial" w:hAnsi="Arial" w:cs="Arial"/>
          <w:b/>
          <w:bCs/>
          <w:sz w:val="28"/>
          <w:szCs w:val="28"/>
        </w:rPr>
        <w:t>2.</w:t>
      </w:r>
    </w:p>
    <w:p w14:paraId="42273FEE" w14:textId="77777777" w:rsidR="00F246EA" w:rsidRPr="00C7076B" w:rsidRDefault="00ED0D4F" w:rsidP="00D02484">
      <w:pPr>
        <w:numPr>
          <w:ilvl w:val="0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Walne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ebranie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jest najwyższą władzą Związku na terenie działania koła.</w:t>
      </w:r>
    </w:p>
    <w:p w14:paraId="76CC681F" w14:textId="77777777" w:rsidR="007660B6" w:rsidRPr="00C7076B" w:rsidRDefault="007660B6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1AC36539" w14:textId="77777777" w:rsidR="00F246EA" w:rsidRPr="00C7076B" w:rsidRDefault="00ED0D4F" w:rsidP="00D02484">
      <w:pPr>
        <w:numPr>
          <w:ilvl w:val="0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Walne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ebranie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może być zwyczajne, informacyjne lub nadzwyczajne.</w:t>
      </w:r>
      <w:r w:rsidR="005D12A7" w:rsidRPr="00C7076B">
        <w:rPr>
          <w:rFonts w:ascii="Arial" w:hAnsi="Arial" w:cs="Arial"/>
          <w:sz w:val="28"/>
          <w:szCs w:val="28"/>
        </w:rPr>
        <w:t xml:space="preserve"> </w:t>
      </w:r>
    </w:p>
    <w:p w14:paraId="550F0E34" w14:textId="77777777" w:rsidR="005D12A7" w:rsidRPr="00C7076B" w:rsidRDefault="005D12A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DA0BA35" w14:textId="77777777" w:rsidR="00F246EA" w:rsidRPr="00C7076B" w:rsidRDefault="00ED0D4F" w:rsidP="00D02484">
      <w:pPr>
        <w:numPr>
          <w:ilvl w:val="0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Zwyczajne </w:t>
      </w:r>
      <w:r w:rsidR="0062552F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alne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e</w:t>
      </w:r>
      <w:r w:rsidR="00195415" w:rsidRPr="00C7076B">
        <w:rPr>
          <w:rFonts w:ascii="Arial" w:hAnsi="Arial" w:cs="Arial"/>
          <w:sz w:val="28"/>
          <w:szCs w:val="28"/>
        </w:rPr>
        <w:t xml:space="preserve">branie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="00195415" w:rsidRPr="00C7076B">
        <w:rPr>
          <w:rFonts w:ascii="Arial" w:hAnsi="Arial" w:cs="Arial"/>
          <w:sz w:val="28"/>
          <w:szCs w:val="28"/>
        </w:rPr>
        <w:t>oła odbywa się raz na 4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lata.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</w:p>
    <w:p w14:paraId="5A144A82" w14:textId="77777777" w:rsidR="008453A9" w:rsidRPr="00C7076B" w:rsidRDefault="0055706B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577B5376" w14:textId="77777777" w:rsidR="00E915D4" w:rsidRPr="00C7076B" w:rsidRDefault="008453A9" w:rsidP="00D02484">
      <w:pPr>
        <w:numPr>
          <w:ilvl w:val="0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Nadzwyczajne </w:t>
      </w:r>
      <w:r w:rsidR="0062552F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alne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ebranie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odbywa na</w:t>
      </w:r>
      <w:r w:rsidRPr="00C7076B">
        <w:rPr>
          <w:rFonts w:ascii="Arial" w:hAnsi="Arial" w:cs="Arial"/>
          <w:bCs/>
          <w:sz w:val="28"/>
          <w:szCs w:val="28"/>
        </w:rPr>
        <w:t xml:space="preserve"> uzasadniony </w:t>
      </w:r>
      <w:r w:rsidR="005D12A7" w:rsidRPr="00C7076B">
        <w:rPr>
          <w:rFonts w:ascii="Arial" w:hAnsi="Arial" w:cs="Arial"/>
          <w:sz w:val="28"/>
          <w:szCs w:val="28"/>
        </w:rPr>
        <w:t>wniosek</w:t>
      </w:r>
      <w:r w:rsidRPr="00C7076B">
        <w:rPr>
          <w:rFonts w:ascii="Arial" w:hAnsi="Arial" w:cs="Arial"/>
          <w:sz w:val="28"/>
          <w:szCs w:val="28"/>
        </w:rPr>
        <w:t xml:space="preserve">: </w:t>
      </w:r>
    </w:p>
    <w:p w14:paraId="313DC7D6" w14:textId="77777777" w:rsidR="00E915D4" w:rsidRPr="00C7076B" w:rsidRDefault="00E915D4" w:rsidP="00D02484">
      <w:pPr>
        <w:numPr>
          <w:ilvl w:val="0"/>
          <w:numId w:val="5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</w:t>
      </w:r>
      <w:r w:rsidR="008453A9" w:rsidRPr="00C7076B">
        <w:rPr>
          <w:rFonts w:ascii="Arial" w:hAnsi="Arial" w:cs="Arial"/>
          <w:sz w:val="28"/>
          <w:szCs w:val="28"/>
        </w:rPr>
        <w:t xml:space="preserve">arządu </w:t>
      </w:r>
      <w:r w:rsidRPr="00C7076B">
        <w:rPr>
          <w:rFonts w:ascii="Arial" w:hAnsi="Arial" w:cs="Arial"/>
          <w:sz w:val="28"/>
          <w:szCs w:val="28"/>
        </w:rPr>
        <w:t>O</w:t>
      </w:r>
      <w:r w:rsidR="008453A9" w:rsidRPr="00C7076B">
        <w:rPr>
          <w:rFonts w:ascii="Arial" w:hAnsi="Arial" w:cs="Arial"/>
          <w:sz w:val="28"/>
          <w:szCs w:val="28"/>
        </w:rPr>
        <w:t xml:space="preserve">kręgu, </w:t>
      </w:r>
    </w:p>
    <w:p w14:paraId="2A281AC9" w14:textId="77777777" w:rsidR="00E915D4" w:rsidRPr="00C7076B" w:rsidRDefault="00E915D4" w:rsidP="00D02484">
      <w:pPr>
        <w:numPr>
          <w:ilvl w:val="0"/>
          <w:numId w:val="5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K</w:t>
      </w:r>
      <w:r w:rsidR="008453A9" w:rsidRPr="00C7076B">
        <w:rPr>
          <w:rFonts w:ascii="Arial" w:hAnsi="Arial" w:cs="Arial"/>
          <w:sz w:val="28"/>
          <w:szCs w:val="28"/>
        </w:rPr>
        <w:t xml:space="preserve">omisji </w:t>
      </w:r>
      <w:r w:rsidRPr="00C7076B">
        <w:rPr>
          <w:rFonts w:ascii="Arial" w:hAnsi="Arial" w:cs="Arial"/>
          <w:sz w:val="28"/>
          <w:szCs w:val="28"/>
        </w:rPr>
        <w:t>R</w:t>
      </w:r>
      <w:r w:rsidR="008453A9" w:rsidRPr="00C7076B">
        <w:rPr>
          <w:rFonts w:ascii="Arial" w:hAnsi="Arial" w:cs="Arial"/>
          <w:sz w:val="28"/>
          <w:szCs w:val="28"/>
        </w:rPr>
        <w:t>ewizyjnej</w:t>
      </w:r>
      <w:r w:rsidRPr="00C7076B">
        <w:rPr>
          <w:rFonts w:ascii="Arial" w:hAnsi="Arial" w:cs="Arial"/>
          <w:sz w:val="28"/>
          <w:szCs w:val="28"/>
        </w:rPr>
        <w:t xml:space="preserve"> O</w:t>
      </w:r>
      <w:r w:rsidR="008453A9" w:rsidRPr="00C7076B">
        <w:rPr>
          <w:rFonts w:ascii="Arial" w:hAnsi="Arial" w:cs="Arial"/>
          <w:sz w:val="28"/>
          <w:szCs w:val="28"/>
        </w:rPr>
        <w:t xml:space="preserve">kręgu, </w:t>
      </w:r>
    </w:p>
    <w:p w14:paraId="5F9853C7" w14:textId="77777777" w:rsidR="00E915D4" w:rsidRPr="00C7076B" w:rsidRDefault="00E915D4" w:rsidP="00D02484">
      <w:pPr>
        <w:numPr>
          <w:ilvl w:val="0"/>
          <w:numId w:val="5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</w:t>
      </w:r>
      <w:r w:rsidR="008453A9" w:rsidRPr="00C7076B">
        <w:rPr>
          <w:rFonts w:ascii="Arial" w:hAnsi="Arial" w:cs="Arial"/>
          <w:sz w:val="28"/>
          <w:szCs w:val="28"/>
        </w:rPr>
        <w:t xml:space="preserve">arządu </w:t>
      </w:r>
      <w:r w:rsidRPr="00C7076B">
        <w:rPr>
          <w:rFonts w:ascii="Arial" w:hAnsi="Arial" w:cs="Arial"/>
          <w:sz w:val="28"/>
          <w:szCs w:val="28"/>
        </w:rPr>
        <w:t>K</w:t>
      </w:r>
      <w:r w:rsidR="008453A9" w:rsidRPr="00C7076B">
        <w:rPr>
          <w:rFonts w:ascii="Arial" w:hAnsi="Arial" w:cs="Arial"/>
          <w:sz w:val="28"/>
          <w:szCs w:val="28"/>
        </w:rPr>
        <w:t xml:space="preserve">oła, </w:t>
      </w:r>
    </w:p>
    <w:p w14:paraId="71D2F36C" w14:textId="77777777" w:rsidR="00E915D4" w:rsidRPr="00C7076B" w:rsidRDefault="00E915D4" w:rsidP="00D02484">
      <w:pPr>
        <w:numPr>
          <w:ilvl w:val="0"/>
          <w:numId w:val="5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K</w:t>
      </w:r>
      <w:r w:rsidR="008453A9" w:rsidRPr="00C7076B">
        <w:rPr>
          <w:rFonts w:ascii="Arial" w:hAnsi="Arial" w:cs="Arial"/>
          <w:sz w:val="28"/>
          <w:szCs w:val="28"/>
        </w:rPr>
        <w:t xml:space="preserve">omisji </w:t>
      </w:r>
      <w:r w:rsidRPr="00C7076B">
        <w:rPr>
          <w:rFonts w:ascii="Arial" w:hAnsi="Arial" w:cs="Arial"/>
          <w:sz w:val="28"/>
          <w:szCs w:val="28"/>
        </w:rPr>
        <w:t>R</w:t>
      </w:r>
      <w:r w:rsidR="008453A9" w:rsidRPr="00C7076B">
        <w:rPr>
          <w:rFonts w:ascii="Arial" w:hAnsi="Arial" w:cs="Arial"/>
          <w:sz w:val="28"/>
          <w:szCs w:val="28"/>
        </w:rPr>
        <w:t xml:space="preserve">ewizyjnej </w:t>
      </w:r>
      <w:r w:rsidRPr="00C7076B">
        <w:rPr>
          <w:rFonts w:ascii="Arial" w:hAnsi="Arial" w:cs="Arial"/>
          <w:sz w:val="28"/>
          <w:szCs w:val="28"/>
        </w:rPr>
        <w:t>K</w:t>
      </w:r>
      <w:r w:rsidR="008453A9" w:rsidRPr="00C7076B">
        <w:rPr>
          <w:rFonts w:ascii="Arial" w:hAnsi="Arial" w:cs="Arial"/>
          <w:sz w:val="28"/>
          <w:szCs w:val="28"/>
        </w:rPr>
        <w:t>oła</w:t>
      </w:r>
      <w:r w:rsidRPr="00C7076B">
        <w:rPr>
          <w:rFonts w:ascii="Arial" w:hAnsi="Arial" w:cs="Arial"/>
          <w:sz w:val="28"/>
          <w:szCs w:val="28"/>
        </w:rPr>
        <w:t>,</w:t>
      </w:r>
      <w:r w:rsidR="008453A9" w:rsidRPr="00C7076B">
        <w:rPr>
          <w:rFonts w:ascii="Arial" w:hAnsi="Arial" w:cs="Arial"/>
          <w:sz w:val="28"/>
          <w:szCs w:val="28"/>
        </w:rPr>
        <w:t xml:space="preserve"> jeżeli została wybrana, </w:t>
      </w:r>
    </w:p>
    <w:p w14:paraId="44D17949" w14:textId="77777777" w:rsidR="00E915D4" w:rsidRPr="00C7076B" w:rsidRDefault="008453A9" w:rsidP="00D02484">
      <w:pPr>
        <w:numPr>
          <w:ilvl w:val="0"/>
          <w:numId w:val="5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więcej niż 1/3 ogólnej liczby członków koła</w:t>
      </w:r>
      <w:r w:rsidR="005D12A7" w:rsidRPr="00C7076B">
        <w:rPr>
          <w:rFonts w:ascii="Arial" w:hAnsi="Arial" w:cs="Arial"/>
          <w:sz w:val="28"/>
          <w:szCs w:val="28"/>
        </w:rPr>
        <w:t>.</w:t>
      </w: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3326B385" w14:textId="77777777" w:rsidR="008453A9" w:rsidRPr="00C7076B" w:rsidRDefault="008453A9" w:rsidP="00D02484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Nadzwyczajne </w:t>
      </w:r>
      <w:r w:rsidR="0062552F" w:rsidRPr="00C7076B">
        <w:rPr>
          <w:rFonts w:ascii="Arial" w:hAnsi="Arial" w:cs="Arial"/>
          <w:bCs/>
          <w:sz w:val="28"/>
          <w:szCs w:val="28"/>
        </w:rPr>
        <w:t>W</w:t>
      </w:r>
      <w:r w:rsidRPr="00C7076B">
        <w:rPr>
          <w:rFonts w:ascii="Arial" w:hAnsi="Arial" w:cs="Arial"/>
          <w:bCs/>
          <w:sz w:val="28"/>
          <w:szCs w:val="28"/>
        </w:rPr>
        <w:t xml:space="preserve">alne </w:t>
      </w:r>
      <w:r w:rsidR="0062552F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ebranie </w:t>
      </w:r>
      <w:r w:rsidR="0062552F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oła obraduje wyłącznie nad sprawami, dla których został</w:t>
      </w:r>
      <w:r w:rsidR="00F25AC9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 xml:space="preserve"> zwołan</w:t>
      </w:r>
      <w:r w:rsidR="00F25AC9" w:rsidRPr="00C7076B">
        <w:rPr>
          <w:rFonts w:ascii="Arial" w:hAnsi="Arial" w:cs="Arial"/>
          <w:bCs/>
          <w:sz w:val="28"/>
          <w:szCs w:val="28"/>
        </w:rPr>
        <w:t>e</w:t>
      </w:r>
      <w:r w:rsidRPr="00C7076B">
        <w:rPr>
          <w:rFonts w:ascii="Arial" w:hAnsi="Arial" w:cs="Arial"/>
          <w:bCs/>
          <w:sz w:val="28"/>
          <w:szCs w:val="28"/>
        </w:rPr>
        <w:t>.</w:t>
      </w:r>
      <w:r w:rsidR="008E2872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 xml:space="preserve">W przypadku niezwołania przez </w:t>
      </w:r>
      <w:r w:rsidR="00E915D4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 </w:t>
      </w:r>
      <w:r w:rsidR="00E915D4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 xml:space="preserve">oła nadzwyczajnego </w:t>
      </w:r>
      <w:r w:rsidR="0062552F" w:rsidRPr="00C7076B">
        <w:rPr>
          <w:rFonts w:ascii="Arial" w:hAnsi="Arial" w:cs="Arial"/>
          <w:bCs/>
          <w:sz w:val="28"/>
          <w:szCs w:val="28"/>
        </w:rPr>
        <w:t>W</w:t>
      </w:r>
      <w:r w:rsidRPr="00C7076B">
        <w:rPr>
          <w:rFonts w:ascii="Arial" w:hAnsi="Arial" w:cs="Arial"/>
          <w:bCs/>
          <w:sz w:val="28"/>
          <w:szCs w:val="28"/>
        </w:rPr>
        <w:t xml:space="preserve">alnego </w:t>
      </w:r>
      <w:r w:rsidR="0062552F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ebrania </w:t>
      </w:r>
      <w:r w:rsidR="0062552F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oła w</w:t>
      </w:r>
      <w:r w:rsidR="001F27DA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ustalonym terminie, uchwałę o</w:t>
      </w:r>
      <w:r w:rsidR="00D02484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 xml:space="preserve">zwołaniu i terminie nadzwyczajnego </w:t>
      </w:r>
      <w:r w:rsidR="0062552F" w:rsidRPr="00C7076B">
        <w:rPr>
          <w:rFonts w:ascii="Arial" w:hAnsi="Arial" w:cs="Arial"/>
          <w:bCs/>
          <w:sz w:val="28"/>
          <w:szCs w:val="28"/>
        </w:rPr>
        <w:t>W</w:t>
      </w:r>
      <w:r w:rsidRPr="00C7076B">
        <w:rPr>
          <w:rFonts w:ascii="Arial" w:hAnsi="Arial" w:cs="Arial"/>
          <w:bCs/>
          <w:sz w:val="28"/>
          <w:szCs w:val="28"/>
        </w:rPr>
        <w:t xml:space="preserve">alnego </w:t>
      </w:r>
      <w:r w:rsidR="0062552F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ebrania </w:t>
      </w:r>
      <w:r w:rsidR="0062552F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 xml:space="preserve">oła podejmuje </w:t>
      </w:r>
      <w:r w:rsidR="00E915D4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>arząd</w:t>
      </w:r>
      <w:r w:rsidR="0057226B" w:rsidRPr="00C7076B">
        <w:rPr>
          <w:rFonts w:ascii="Arial" w:hAnsi="Arial" w:cs="Arial"/>
          <w:bCs/>
          <w:sz w:val="28"/>
          <w:szCs w:val="28"/>
        </w:rPr>
        <w:t xml:space="preserve"> </w:t>
      </w:r>
      <w:r w:rsidR="00E915D4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>kręgu</w:t>
      </w:r>
      <w:r w:rsidR="008E2872" w:rsidRPr="00C7076B">
        <w:rPr>
          <w:rFonts w:ascii="Arial" w:hAnsi="Arial" w:cs="Arial"/>
          <w:bCs/>
          <w:sz w:val="28"/>
          <w:szCs w:val="28"/>
        </w:rPr>
        <w:t>.</w:t>
      </w:r>
    </w:p>
    <w:p w14:paraId="6EC1D286" w14:textId="77777777" w:rsidR="005D12A7" w:rsidRPr="00C7076B" w:rsidRDefault="005D12A7" w:rsidP="00D02484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1CB65D63" w14:textId="77777777" w:rsidR="008453A9" w:rsidRPr="00C7076B" w:rsidRDefault="00ED0D4F" w:rsidP="00D02484">
      <w:pPr>
        <w:numPr>
          <w:ilvl w:val="0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 połowie kadencji władz koła </w:t>
      </w:r>
      <w:r w:rsidR="008D60B8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8D60B8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powinien zwołać </w:t>
      </w:r>
      <w:r w:rsidR="0062552F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alne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ebranie </w:t>
      </w:r>
      <w:r w:rsidR="0062552F" w:rsidRPr="00C7076B">
        <w:rPr>
          <w:rFonts w:ascii="Arial" w:hAnsi="Arial" w:cs="Arial"/>
          <w:sz w:val="28"/>
          <w:szCs w:val="28"/>
        </w:rPr>
        <w:t>In</w:t>
      </w:r>
      <w:r w:rsidRPr="00C7076B">
        <w:rPr>
          <w:rFonts w:ascii="Arial" w:hAnsi="Arial" w:cs="Arial"/>
          <w:sz w:val="28"/>
          <w:szCs w:val="28"/>
        </w:rPr>
        <w:t xml:space="preserve">formacyjne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oła, którego celem jest złożenie przez władze koła sprawozdania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realizacji uchwał i wniosków przyjętych przez </w:t>
      </w:r>
      <w:r w:rsidR="0062552F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alne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ebranie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oraz udzielenie informacji o</w:t>
      </w:r>
      <w:r w:rsidR="001F27DA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pracach bieżących.</w:t>
      </w:r>
    </w:p>
    <w:p w14:paraId="1B295870" w14:textId="77777777" w:rsidR="008E2872" w:rsidRPr="00C7076B" w:rsidRDefault="008E287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1C328061" w14:textId="77777777" w:rsidR="00031F7A" w:rsidRPr="00C7076B" w:rsidRDefault="008453A9" w:rsidP="00D02484">
      <w:pPr>
        <w:numPr>
          <w:ilvl w:val="0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 xml:space="preserve">Walne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ebranie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jest zwoływane przez </w:t>
      </w:r>
      <w:r w:rsidR="008D60B8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8D60B8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oła. Zawiadomienie o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="0062552F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alnym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ebraniu powinno być doręczone każdemu członkowi koła (zwyczajnemu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nadzwyczajnemu) bezpośrednio, pocztą lub elektronicznie, co najmniej na 7 dni przed walnym zebraniem. </w:t>
      </w:r>
      <w:r w:rsidRPr="00C7076B">
        <w:rPr>
          <w:rFonts w:ascii="Arial" w:hAnsi="Arial" w:cs="Arial"/>
          <w:bCs/>
          <w:sz w:val="28"/>
          <w:szCs w:val="28"/>
        </w:rPr>
        <w:t xml:space="preserve">O zachowaniu terminu decyduje data stempla operatora pocztowego, data wysłania </w:t>
      </w:r>
      <w:r w:rsidR="00231AA2" w:rsidRPr="00C7076B">
        <w:rPr>
          <w:rFonts w:ascii="Arial" w:hAnsi="Arial" w:cs="Arial"/>
          <w:bCs/>
          <w:sz w:val="28"/>
          <w:szCs w:val="28"/>
        </w:rPr>
        <w:t>e-</w:t>
      </w:r>
      <w:r w:rsidRPr="00C7076B">
        <w:rPr>
          <w:rFonts w:ascii="Arial" w:hAnsi="Arial" w:cs="Arial"/>
          <w:bCs/>
          <w:sz w:val="28"/>
          <w:szCs w:val="28"/>
        </w:rPr>
        <w:t>maila lub data innego udokumentowanego powiadomienia.</w:t>
      </w:r>
      <w:r w:rsidRPr="00C7076B">
        <w:rPr>
          <w:rFonts w:ascii="Arial" w:hAnsi="Arial" w:cs="Arial"/>
          <w:sz w:val="28"/>
          <w:szCs w:val="28"/>
        </w:rPr>
        <w:t xml:space="preserve"> Zawiadomienie powinno zawierać termin, miejsce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proponowany porządek obrad.</w:t>
      </w:r>
    </w:p>
    <w:p w14:paraId="5873CBD9" w14:textId="77777777" w:rsidR="005D12A7" w:rsidRPr="00C7076B" w:rsidRDefault="005D12A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6D603007" w14:textId="77777777" w:rsidR="00ED0D4F" w:rsidRPr="00C7076B" w:rsidRDefault="00ED0D4F" w:rsidP="00D02484">
      <w:pPr>
        <w:numPr>
          <w:ilvl w:val="0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Walne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ebranie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jest władne do podejmowania uchwał niezależnie od liczby uczestniczących w nim c</w:t>
      </w:r>
      <w:r w:rsidR="001C3FAF" w:rsidRPr="00C7076B">
        <w:rPr>
          <w:rFonts w:ascii="Arial" w:hAnsi="Arial" w:cs="Arial"/>
          <w:sz w:val="28"/>
          <w:szCs w:val="28"/>
        </w:rPr>
        <w:t>złonków, jeśli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="001C3FAF" w:rsidRPr="00C7076B">
        <w:rPr>
          <w:rFonts w:ascii="Arial" w:hAnsi="Arial" w:cs="Arial"/>
          <w:sz w:val="28"/>
          <w:szCs w:val="28"/>
        </w:rPr>
        <w:t xml:space="preserve">zostało zwołane </w:t>
      </w:r>
      <w:r w:rsidRPr="00C7076B">
        <w:rPr>
          <w:rFonts w:ascii="Arial" w:hAnsi="Arial" w:cs="Arial"/>
          <w:sz w:val="28"/>
          <w:szCs w:val="28"/>
        </w:rPr>
        <w:t xml:space="preserve">z zachowaniem warunków określonych w ust. </w:t>
      </w:r>
      <w:r w:rsidR="00F25AC9" w:rsidRPr="00C7076B">
        <w:rPr>
          <w:rFonts w:ascii="Arial" w:hAnsi="Arial" w:cs="Arial"/>
          <w:sz w:val="28"/>
          <w:szCs w:val="28"/>
        </w:rPr>
        <w:t>6</w:t>
      </w:r>
      <w:r w:rsidR="001F27DA">
        <w:rPr>
          <w:rFonts w:ascii="Arial" w:hAnsi="Arial" w:cs="Arial"/>
          <w:sz w:val="28"/>
          <w:szCs w:val="28"/>
        </w:rPr>
        <w:t>.</w:t>
      </w:r>
    </w:p>
    <w:p w14:paraId="1E1F6179" w14:textId="77777777" w:rsidR="00A6115C" w:rsidRPr="00C7076B" w:rsidRDefault="00A6115C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4EB2C36" w14:textId="77777777" w:rsidR="00ED0D4F" w:rsidRPr="00C7076B" w:rsidRDefault="00ED0D4F" w:rsidP="00D02484">
      <w:pPr>
        <w:numPr>
          <w:ilvl w:val="0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 przypadku zwołania zebrania informacyjnego zawiadomienie członków może być dokonane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sposób dowolny z wykorzystaniem różnych środków komunikowania się. </w:t>
      </w:r>
    </w:p>
    <w:p w14:paraId="3D0BD182" w14:textId="77777777" w:rsidR="001C3FAF" w:rsidRPr="00C7076B" w:rsidRDefault="001C3FAF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971436B" w14:textId="280321E3" w:rsidR="008453A9" w:rsidRPr="00C7076B" w:rsidRDefault="00195415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90095A">
        <w:rPr>
          <w:rFonts w:ascii="Arial" w:hAnsi="Arial" w:cs="Arial"/>
          <w:b/>
          <w:bCs/>
          <w:sz w:val="28"/>
          <w:szCs w:val="28"/>
        </w:rPr>
        <w:t xml:space="preserve">§ </w:t>
      </w:r>
      <w:r w:rsidR="008E2872" w:rsidRPr="00C7076B">
        <w:rPr>
          <w:rFonts w:ascii="Arial" w:hAnsi="Arial" w:cs="Arial"/>
          <w:sz w:val="28"/>
          <w:szCs w:val="28"/>
        </w:rPr>
        <w:t xml:space="preserve">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4</w:t>
      </w:r>
      <w:r w:rsidR="00B2634D">
        <w:rPr>
          <w:rFonts w:ascii="Arial" w:hAnsi="Arial" w:cs="Arial"/>
          <w:b/>
          <w:bCs/>
          <w:sz w:val="28"/>
          <w:szCs w:val="28"/>
        </w:rPr>
        <w:t>3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.</w:t>
      </w:r>
      <w:r w:rsidR="008011F1">
        <w:rPr>
          <w:rFonts w:ascii="Arial" w:hAnsi="Arial" w:cs="Arial"/>
          <w:b/>
          <w:bCs/>
          <w:sz w:val="28"/>
          <w:szCs w:val="28"/>
        </w:rPr>
        <w:t xml:space="preserve"> </w:t>
      </w:r>
      <w:r w:rsidR="00ED0D4F" w:rsidRPr="00C7076B">
        <w:rPr>
          <w:rFonts w:ascii="Arial" w:hAnsi="Arial" w:cs="Arial"/>
          <w:sz w:val="28"/>
          <w:szCs w:val="28"/>
        </w:rPr>
        <w:t xml:space="preserve">Do kompetencji </w:t>
      </w:r>
      <w:r w:rsidR="0062552F" w:rsidRPr="00C7076B">
        <w:rPr>
          <w:rFonts w:ascii="Arial" w:hAnsi="Arial" w:cs="Arial"/>
          <w:sz w:val="28"/>
          <w:szCs w:val="28"/>
        </w:rPr>
        <w:t>W</w:t>
      </w:r>
      <w:r w:rsidR="00ED0D4F" w:rsidRPr="00C7076B">
        <w:rPr>
          <w:rFonts w:ascii="Arial" w:hAnsi="Arial" w:cs="Arial"/>
          <w:sz w:val="28"/>
          <w:szCs w:val="28"/>
        </w:rPr>
        <w:t xml:space="preserve">alnego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="00ED0D4F" w:rsidRPr="00C7076B">
        <w:rPr>
          <w:rFonts w:ascii="Arial" w:hAnsi="Arial" w:cs="Arial"/>
          <w:sz w:val="28"/>
          <w:szCs w:val="28"/>
        </w:rPr>
        <w:t xml:space="preserve">ebrania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="00ED0D4F" w:rsidRPr="00C7076B">
        <w:rPr>
          <w:rFonts w:ascii="Arial" w:hAnsi="Arial" w:cs="Arial"/>
          <w:sz w:val="28"/>
          <w:szCs w:val="28"/>
        </w:rPr>
        <w:t>oła należy: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59341585" w14:textId="77777777" w:rsidR="008453A9" w:rsidRPr="00C7076B" w:rsidRDefault="008453A9" w:rsidP="00D02484">
      <w:pPr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określanie kierunków działania koła, </w:t>
      </w:r>
    </w:p>
    <w:p w14:paraId="3E2A6B41" w14:textId="77777777" w:rsidR="008453A9" w:rsidRPr="00C7076B" w:rsidRDefault="008453A9" w:rsidP="00D02484">
      <w:pPr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rozpatrywanie i przyjmowanie sprawozdań </w:t>
      </w:r>
      <w:r w:rsidR="00202AD1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arządu </w:t>
      </w:r>
      <w:r w:rsidR="00202AD1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 xml:space="preserve">oła i </w:t>
      </w:r>
      <w:r w:rsidR="00202AD1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 xml:space="preserve">omisji </w:t>
      </w:r>
      <w:r w:rsidR="00202AD1" w:rsidRPr="00C7076B">
        <w:rPr>
          <w:rFonts w:ascii="Arial" w:hAnsi="Arial" w:cs="Arial"/>
          <w:bCs/>
          <w:sz w:val="28"/>
          <w:szCs w:val="28"/>
        </w:rPr>
        <w:t>R</w:t>
      </w:r>
      <w:r w:rsidRPr="00C7076B">
        <w:rPr>
          <w:rFonts w:ascii="Arial" w:hAnsi="Arial" w:cs="Arial"/>
          <w:bCs/>
          <w:sz w:val="28"/>
          <w:szCs w:val="28"/>
        </w:rPr>
        <w:t xml:space="preserve">ewizyjnej </w:t>
      </w:r>
      <w:r w:rsidR="00202AD1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 xml:space="preserve">oła, </w:t>
      </w:r>
    </w:p>
    <w:p w14:paraId="7C617194" w14:textId="77777777" w:rsidR="008453A9" w:rsidRPr="00C7076B" w:rsidRDefault="008453A9" w:rsidP="00D02484">
      <w:pPr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wybór </w:t>
      </w:r>
      <w:r w:rsidR="005D7A01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rezesa </w:t>
      </w:r>
      <w:r w:rsidR="00202AD1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02AD1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</w:t>
      </w:r>
      <w:r w:rsidR="00202AD1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</w:t>
      </w:r>
      <w:r w:rsidR="00202AD1" w:rsidRPr="00C7076B">
        <w:rPr>
          <w:rFonts w:ascii="Arial" w:hAnsi="Arial" w:cs="Arial"/>
          <w:sz w:val="28"/>
          <w:szCs w:val="28"/>
        </w:rPr>
        <w:t xml:space="preserve">3–6 </w:t>
      </w:r>
      <w:r w:rsidRPr="00C7076B">
        <w:rPr>
          <w:rFonts w:ascii="Arial" w:hAnsi="Arial" w:cs="Arial"/>
          <w:sz w:val="28"/>
          <w:szCs w:val="28"/>
        </w:rPr>
        <w:t xml:space="preserve">członków </w:t>
      </w:r>
      <w:r w:rsidR="00202AD1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02AD1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oraz</w:t>
      </w:r>
      <w:r w:rsidR="00202AD1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o</w:t>
      </w:r>
      <w:r w:rsidR="00B42AA3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ile zapadnie taka decyzja</w:t>
      </w:r>
      <w:r w:rsidR="00202AD1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wybór </w:t>
      </w:r>
      <w:r w:rsidR="00202AD1" w:rsidRPr="00C7076B">
        <w:rPr>
          <w:rFonts w:ascii="Arial" w:hAnsi="Arial" w:cs="Arial"/>
          <w:sz w:val="28"/>
          <w:szCs w:val="28"/>
        </w:rPr>
        <w:t>3–5 członków 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202AD1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ewizyjnej </w:t>
      </w:r>
      <w:r w:rsidR="00202AD1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oła,</w:t>
      </w:r>
    </w:p>
    <w:p w14:paraId="414F3A38" w14:textId="77777777" w:rsidR="008453A9" w:rsidRPr="00C7076B" w:rsidRDefault="00202AD1" w:rsidP="00D02484">
      <w:pPr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w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 przypadku gdy </w:t>
      </w:r>
      <w:r w:rsidR="00351D3A" w:rsidRPr="00C7076B">
        <w:rPr>
          <w:rFonts w:ascii="Arial" w:hAnsi="Arial" w:cs="Arial"/>
          <w:bCs/>
          <w:sz w:val="28"/>
          <w:szCs w:val="28"/>
        </w:rPr>
        <w:t xml:space="preserve">w trakcie kadencji 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skład </w:t>
      </w:r>
      <w:r w:rsidRPr="00C7076B">
        <w:rPr>
          <w:rFonts w:ascii="Arial" w:hAnsi="Arial" w:cs="Arial"/>
          <w:bCs/>
          <w:sz w:val="28"/>
          <w:szCs w:val="28"/>
        </w:rPr>
        <w:t>Z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arządu </w:t>
      </w:r>
      <w:r w:rsidRPr="00C7076B">
        <w:rPr>
          <w:rFonts w:ascii="Arial" w:hAnsi="Arial" w:cs="Arial"/>
          <w:bCs/>
          <w:sz w:val="28"/>
          <w:szCs w:val="28"/>
        </w:rPr>
        <w:t xml:space="preserve">Koła 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lub </w:t>
      </w:r>
      <w:r w:rsidRPr="00C7076B">
        <w:rPr>
          <w:rFonts w:ascii="Arial" w:hAnsi="Arial" w:cs="Arial"/>
          <w:bCs/>
          <w:sz w:val="28"/>
          <w:szCs w:val="28"/>
        </w:rPr>
        <w:t>K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omisji </w:t>
      </w:r>
      <w:r w:rsidRPr="00C7076B">
        <w:rPr>
          <w:rFonts w:ascii="Arial" w:hAnsi="Arial" w:cs="Arial"/>
          <w:bCs/>
          <w:sz w:val="28"/>
          <w:szCs w:val="28"/>
        </w:rPr>
        <w:t>R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ewizyjnej </w:t>
      </w:r>
      <w:r w:rsidRPr="00C7076B">
        <w:rPr>
          <w:rFonts w:ascii="Arial" w:hAnsi="Arial" w:cs="Arial"/>
          <w:bCs/>
          <w:sz w:val="28"/>
          <w:szCs w:val="28"/>
        </w:rPr>
        <w:t>K</w:t>
      </w:r>
      <w:r w:rsidR="00F25AC9" w:rsidRPr="00C7076B">
        <w:rPr>
          <w:rFonts w:ascii="Arial" w:hAnsi="Arial" w:cs="Arial"/>
          <w:bCs/>
          <w:sz w:val="28"/>
          <w:szCs w:val="28"/>
        </w:rPr>
        <w:t>oła</w:t>
      </w:r>
      <w:r w:rsidR="0055706B" w:rsidRPr="00C7076B">
        <w:rPr>
          <w:rFonts w:ascii="Arial" w:hAnsi="Arial" w:cs="Arial"/>
          <w:bCs/>
          <w:sz w:val="28"/>
          <w:szCs w:val="28"/>
        </w:rPr>
        <w:t xml:space="preserve"> </w:t>
      </w:r>
      <w:r w:rsidR="008453A9" w:rsidRPr="00C7076B">
        <w:rPr>
          <w:rFonts w:ascii="Arial" w:hAnsi="Arial" w:cs="Arial"/>
          <w:bCs/>
          <w:sz w:val="28"/>
          <w:szCs w:val="28"/>
        </w:rPr>
        <w:t>ulegnie zmniejszeniu poniżej liczby określonej przez walne zebranie</w:t>
      </w:r>
      <w:r w:rsidR="00351D3A" w:rsidRPr="00C7076B">
        <w:rPr>
          <w:rFonts w:ascii="Arial" w:hAnsi="Arial" w:cs="Arial"/>
          <w:bCs/>
          <w:sz w:val="28"/>
          <w:szCs w:val="28"/>
        </w:rPr>
        <w:t>,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 pozostałe osoby z </w:t>
      </w:r>
      <w:r w:rsidRPr="00C7076B">
        <w:rPr>
          <w:rFonts w:ascii="Arial" w:hAnsi="Arial" w:cs="Arial"/>
          <w:bCs/>
          <w:sz w:val="28"/>
          <w:szCs w:val="28"/>
        </w:rPr>
        <w:t>Z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arządu </w:t>
      </w:r>
      <w:r w:rsidRPr="00C7076B">
        <w:rPr>
          <w:rFonts w:ascii="Arial" w:hAnsi="Arial" w:cs="Arial"/>
          <w:bCs/>
          <w:sz w:val="28"/>
          <w:szCs w:val="28"/>
        </w:rPr>
        <w:t>K</w:t>
      </w:r>
      <w:r w:rsidR="008453A9" w:rsidRPr="00C7076B">
        <w:rPr>
          <w:rFonts w:ascii="Arial" w:hAnsi="Arial" w:cs="Arial"/>
          <w:bCs/>
          <w:sz w:val="28"/>
          <w:szCs w:val="28"/>
        </w:rPr>
        <w:t>oła lub odpowiednio z</w:t>
      </w:r>
      <w:r w:rsidR="00FB4B2A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K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omisji </w:t>
      </w:r>
      <w:r w:rsidRPr="00C7076B">
        <w:rPr>
          <w:rFonts w:ascii="Arial" w:hAnsi="Arial" w:cs="Arial"/>
          <w:bCs/>
          <w:sz w:val="28"/>
          <w:szCs w:val="28"/>
        </w:rPr>
        <w:t>R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ewizyjnej </w:t>
      </w:r>
      <w:r w:rsidRPr="00C7076B">
        <w:rPr>
          <w:rFonts w:ascii="Arial" w:hAnsi="Arial" w:cs="Arial"/>
          <w:bCs/>
          <w:sz w:val="28"/>
          <w:szCs w:val="28"/>
        </w:rPr>
        <w:t xml:space="preserve">Koła </w:t>
      </w:r>
      <w:r w:rsidR="008453A9" w:rsidRPr="00C7076B">
        <w:rPr>
          <w:rFonts w:ascii="Arial" w:hAnsi="Arial" w:cs="Arial"/>
          <w:bCs/>
          <w:sz w:val="28"/>
          <w:szCs w:val="28"/>
        </w:rPr>
        <w:t>w</w:t>
      </w:r>
      <w:r w:rsidR="00D02484" w:rsidRPr="00C7076B">
        <w:rPr>
          <w:rFonts w:ascii="Arial" w:hAnsi="Arial" w:cs="Arial"/>
          <w:bCs/>
          <w:sz w:val="28"/>
          <w:szCs w:val="28"/>
        </w:rPr>
        <w:t> 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porozumieniu z </w:t>
      </w:r>
      <w:r w:rsidRPr="00C7076B">
        <w:rPr>
          <w:rFonts w:ascii="Arial" w:hAnsi="Arial" w:cs="Arial"/>
          <w:bCs/>
          <w:sz w:val="28"/>
          <w:szCs w:val="28"/>
        </w:rPr>
        <w:t>Z</w:t>
      </w:r>
      <w:r w:rsidR="008453A9" w:rsidRPr="00C7076B">
        <w:rPr>
          <w:rFonts w:ascii="Arial" w:hAnsi="Arial" w:cs="Arial"/>
          <w:bCs/>
          <w:sz w:val="28"/>
          <w:szCs w:val="28"/>
        </w:rPr>
        <w:t>arząd</w:t>
      </w:r>
      <w:r w:rsidR="00351D3A" w:rsidRPr="00C7076B">
        <w:rPr>
          <w:rFonts w:ascii="Arial" w:hAnsi="Arial" w:cs="Arial"/>
          <w:bCs/>
          <w:sz w:val="28"/>
          <w:szCs w:val="28"/>
        </w:rPr>
        <w:t>em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O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kręgu lub </w:t>
      </w:r>
      <w:r w:rsidRPr="00C7076B">
        <w:rPr>
          <w:rFonts w:ascii="Arial" w:hAnsi="Arial" w:cs="Arial"/>
          <w:bCs/>
          <w:sz w:val="28"/>
          <w:szCs w:val="28"/>
        </w:rPr>
        <w:t>K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omisją </w:t>
      </w:r>
      <w:r w:rsidRPr="00C7076B">
        <w:rPr>
          <w:rFonts w:ascii="Arial" w:hAnsi="Arial" w:cs="Arial"/>
          <w:bCs/>
          <w:sz w:val="28"/>
          <w:szCs w:val="28"/>
        </w:rPr>
        <w:t>R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ewizyjną </w:t>
      </w:r>
      <w:r w:rsidRPr="00C7076B">
        <w:rPr>
          <w:rFonts w:ascii="Arial" w:hAnsi="Arial" w:cs="Arial"/>
          <w:bCs/>
          <w:sz w:val="28"/>
          <w:szCs w:val="28"/>
        </w:rPr>
        <w:t>O</w:t>
      </w:r>
      <w:r w:rsidR="008453A9" w:rsidRPr="00C7076B">
        <w:rPr>
          <w:rFonts w:ascii="Arial" w:hAnsi="Arial" w:cs="Arial"/>
          <w:bCs/>
          <w:sz w:val="28"/>
          <w:szCs w:val="28"/>
        </w:rPr>
        <w:t xml:space="preserve">kręgu mogą dokonać kooptacji. Liczba </w:t>
      </w:r>
      <w:r w:rsidR="0057226B" w:rsidRPr="00C7076B">
        <w:rPr>
          <w:rFonts w:ascii="Arial" w:hAnsi="Arial" w:cs="Arial"/>
          <w:bCs/>
          <w:sz w:val="28"/>
          <w:szCs w:val="28"/>
        </w:rPr>
        <w:t xml:space="preserve">osób </w:t>
      </w:r>
      <w:r w:rsidR="008453A9" w:rsidRPr="00C7076B">
        <w:rPr>
          <w:rFonts w:ascii="Arial" w:hAnsi="Arial" w:cs="Arial"/>
          <w:bCs/>
          <w:sz w:val="28"/>
          <w:szCs w:val="28"/>
        </w:rPr>
        <w:t>dokooptowanych w ten sposób</w:t>
      </w:r>
      <w:r w:rsidR="0055706B" w:rsidRPr="00C7076B">
        <w:rPr>
          <w:rFonts w:ascii="Arial" w:hAnsi="Arial" w:cs="Arial"/>
          <w:bCs/>
          <w:sz w:val="28"/>
          <w:szCs w:val="28"/>
        </w:rPr>
        <w:t xml:space="preserve"> </w:t>
      </w:r>
      <w:r w:rsidR="008453A9" w:rsidRPr="00C7076B">
        <w:rPr>
          <w:rFonts w:ascii="Arial" w:hAnsi="Arial" w:cs="Arial"/>
          <w:bCs/>
          <w:sz w:val="28"/>
          <w:szCs w:val="28"/>
        </w:rPr>
        <w:t>nie może przekroczyć 1/3 liczby</w:t>
      </w:r>
      <w:r w:rsidR="005D12A7" w:rsidRPr="00C7076B">
        <w:rPr>
          <w:rFonts w:ascii="Arial" w:hAnsi="Arial" w:cs="Arial"/>
          <w:bCs/>
          <w:sz w:val="28"/>
          <w:szCs w:val="28"/>
        </w:rPr>
        <w:t xml:space="preserve"> członków pochodzących z wyboru,</w:t>
      </w:r>
    </w:p>
    <w:p w14:paraId="17794F23" w14:textId="77777777" w:rsidR="008453A9" w:rsidRPr="00C7076B" w:rsidRDefault="008453A9" w:rsidP="00D02484">
      <w:pPr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wybór delegatów na </w:t>
      </w:r>
      <w:r w:rsidR="00202AD1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kręgowy </w:t>
      </w:r>
      <w:r w:rsidR="00202AD1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jazd </w:t>
      </w:r>
      <w:r w:rsidR="00202AD1" w:rsidRPr="00C7076B">
        <w:rPr>
          <w:rFonts w:ascii="Arial" w:hAnsi="Arial" w:cs="Arial"/>
          <w:sz w:val="28"/>
          <w:szCs w:val="28"/>
        </w:rPr>
        <w:t>D</w:t>
      </w:r>
      <w:r w:rsidRPr="00C7076B">
        <w:rPr>
          <w:rFonts w:ascii="Arial" w:hAnsi="Arial" w:cs="Arial"/>
          <w:sz w:val="28"/>
          <w:szCs w:val="28"/>
        </w:rPr>
        <w:t>elegatów oraz zastępców de</w:t>
      </w:r>
      <w:r w:rsidR="008E2872" w:rsidRPr="00C7076B">
        <w:rPr>
          <w:rFonts w:ascii="Arial" w:hAnsi="Arial" w:cs="Arial"/>
          <w:sz w:val="28"/>
          <w:szCs w:val="28"/>
        </w:rPr>
        <w:t xml:space="preserve">legatów </w:t>
      </w:r>
      <w:r w:rsidRPr="00C7076B">
        <w:rPr>
          <w:rFonts w:ascii="Arial" w:hAnsi="Arial" w:cs="Arial"/>
          <w:sz w:val="28"/>
          <w:szCs w:val="28"/>
        </w:rPr>
        <w:t>zgodnie z ordynacją wyborczą,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tym że delegaci zachowują mandat przez całą kadencję</w:t>
      </w:r>
      <w:r w:rsidR="00351D3A" w:rsidRPr="00C7076B">
        <w:rPr>
          <w:rFonts w:ascii="Arial" w:hAnsi="Arial" w:cs="Arial"/>
          <w:sz w:val="28"/>
          <w:szCs w:val="28"/>
        </w:rPr>
        <w:t>; zastępca staje się delegatem w przypadku zgonu, utraty członkostwa lub pisemnej rezygnacji delegata z pełnionej funkcji</w:t>
      </w:r>
      <w:r w:rsidR="00202AD1" w:rsidRPr="00C7076B">
        <w:rPr>
          <w:rFonts w:ascii="Arial" w:hAnsi="Arial" w:cs="Arial"/>
          <w:sz w:val="28"/>
          <w:szCs w:val="28"/>
        </w:rPr>
        <w:t>,</w:t>
      </w:r>
    </w:p>
    <w:p w14:paraId="23DDAE8F" w14:textId="77777777" w:rsidR="008453A9" w:rsidRPr="00C7076B" w:rsidRDefault="008453A9" w:rsidP="00D02484">
      <w:pPr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 xml:space="preserve">nadawanie w szczególnych przypadkach tytułu </w:t>
      </w:r>
      <w:r w:rsidR="005D7A01" w:rsidRPr="00C7076B">
        <w:rPr>
          <w:rFonts w:ascii="Arial" w:hAnsi="Arial" w:cs="Arial"/>
          <w:sz w:val="28"/>
          <w:szCs w:val="28"/>
        </w:rPr>
        <w:t>h</w:t>
      </w:r>
      <w:r w:rsidRPr="00C7076B">
        <w:rPr>
          <w:rFonts w:ascii="Arial" w:hAnsi="Arial" w:cs="Arial"/>
          <w:sz w:val="28"/>
          <w:szCs w:val="28"/>
        </w:rPr>
        <w:t xml:space="preserve">onorowego </w:t>
      </w:r>
      <w:r w:rsidR="005D7A01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rezesa </w:t>
      </w:r>
      <w:r w:rsidR="00F2054C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F2054C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osobie, która pełniła tę funkcję łącznie przez co najmniej </w:t>
      </w:r>
      <w:r w:rsidR="0062552F" w:rsidRPr="00C7076B">
        <w:rPr>
          <w:rFonts w:ascii="Arial" w:hAnsi="Arial" w:cs="Arial"/>
          <w:sz w:val="28"/>
          <w:szCs w:val="28"/>
        </w:rPr>
        <w:t>4</w:t>
      </w:r>
      <w:r w:rsidRPr="00C7076B">
        <w:rPr>
          <w:rFonts w:ascii="Arial" w:hAnsi="Arial" w:cs="Arial"/>
          <w:sz w:val="28"/>
          <w:szCs w:val="28"/>
        </w:rPr>
        <w:t xml:space="preserve"> kadencje, </w:t>
      </w:r>
    </w:p>
    <w:p w14:paraId="2EC121AE" w14:textId="60256815" w:rsidR="005D12A7" w:rsidRPr="00B2634D" w:rsidRDefault="008453A9" w:rsidP="00D02484">
      <w:pPr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podejmowanie decyzji we wszystkich sprawach, które ze </w:t>
      </w:r>
      <w:r w:rsidR="00F25AC9" w:rsidRPr="00C7076B">
        <w:rPr>
          <w:rFonts w:ascii="Arial" w:hAnsi="Arial" w:cs="Arial"/>
          <w:sz w:val="28"/>
          <w:szCs w:val="28"/>
        </w:rPr>
        <w:t xml:space="preserve">względu na ich ważność wymagają </w:t>
      </w:r>
      <w:r w:rsidRPr="00C7076B">
        <w:rPr>
          <w:rFonts w:ascii="Arial" w:hAnsi="Arial" w:cs="Arial"/>
          <w:sz w:val="28"/>
          <w:szCs w:val="28"/>
        </w:rPr>
        <w:t>ustosunkowania się do nich członków koła.</w:t>
      </w:r>
      <w:r w:rsidRPr="00C7076B">
        <w:rPr>
          <w:rFonts w:ascii="Arial" w:hAnsi="Arial" w:cs="Arial"/>
          <w:b/>
          <w:sz w:val="28"/>
          <w:szCs w:val="28"/>
        </w:rPr>
        <w:t xml:space="preserve"> </w:t>
      </w:r>
    </w:p>
    <w:p w14:paraId="4235E6E7" w14:textId="46D9E88C" w:rsidR="0062552F" w:rsidRPr="00C7076B" w:rsidRDefault="008453A9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90095A">
        <w:rPr>
          <w:rFonts w:ascii="Arial" w:hAnsi="Arial" w:cs="Arial"/>
          <w:b/>
          <w:bCs/>
          <w:sz w:val="28"/>
          <w:szCs w:val="28"/>
        </w:rPr>
        <w:t>§</w:t>
      </w:r>
      <w:r w:rsidR="008E2872" w:rsidRPr="0090095A">
        <w:rPr>
          <w:rFonts w:ascii="Arial" w:hAnsi="Arial" w:cs="Arial"/>
          <w:b/>
          <w:bCs/>
          <w:sz w:val="28"/>
          <w:szCs w:val="28"/>
        </w:rPr>
        <w:t xml:space="preserve">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 xml:space="preserve"> 4</w:t>
      </w:r>
      <w:r w:rsidR="00B2634D">
        <w:rPr>
          <w:rFonts w:ascii="Arial" w:hAnsi="Arial" w:cs="Arial"/>
          <w:b/>
          <w:bCs/>
          <w:sz w:val="28"/>
          <w:szCs w:val="28"/>
        </w:rPr>
        <w:t>4</w:t>
      </w:r>
      <w:r w:rsidR="008011F1">
        <w:rPr>
          <w:rFonts w:ascii="Arial" w:hAnsi="Arial" w:cs="Arial"/>
          <w:b/>
          <w:bCs/>
          <w:sz w:val="28"/>
          <w:szCs w:val="28"/>
        </w:rPr>
        <w:t>.</w:t>
      </w:r>
    </w:p>
    <w:p w14:paraId="28E80BD4" w14:textId="77777777" w:rsidR="008453A9" w:rsidRPr="00C7076B" w:rsidRDefault="008453A9" w:rsidP="00D02484">
      <w:pPr>
        <w:numPr>
          <w:ilvl w:val="0"/>
          <w:numId w:val="5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 </w:t>
      </w:r>
      <w:r w:rsidR="0062552F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alnym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ebraniu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biorą udział:</w:t>
      </w:r>
    </w:p>
    <w:p w14:paraId="691A8AAC" w14:textId="77777777" w:rsidR="0062552F" w:rsidRPr="00C7076B" w:rsidRDefault="008453A9" w:rsidP="00D02484">
      <w:pPr>
        <w:numPr>
          <w:ilvl w:val="0"/>
          <w:numId w:val="5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 głosem decydującym </w:t>
      </w:r>
      <w:r w:rsidR="005D12A7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 xml:space="preserve"> członkowie koła, </w:t>
      </w:r>
    </w:p>
    <w:p w14:paraId="494048D0" w14:textId="4843D256" w:rsidR="005D12A7" w:rsidRPr="00B2634D" w:rsidRDefault="008453A9" w:rsidP="00B2634D">
      <w:pPr>
        <w:numPr>
          <w:ilvl w:val="0"/>
          <w:numId w:val="5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 głosem doradczym </w:t>
      </w:r>
      <w:r w:rsidR="005D12A7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 xml:space="preserve"> przedstawiciele władz nadrzędnych Związku i inne zaproszone osoby </w:t>
      </w:r>
      <w:r w:rsidRPr="00C7076B">
        <w:rPr>
          <w:rFonts w:ascii="Arial" w:hAnsi="Arial" w:cs="Arial"/>
          <w:bCs/>
          <w:sz w:val="28"/>
          <w:szCs w:val="28"/>
        </w:rPr>
        <w:t xml:space="preserve">przez </w:t>
      </w:r>
      <w:r w:rsidR="0062552F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 </w:t>
      </w:r>
      <w:r w:rsidR="0062552F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oła.</w:t>
      </w: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423634F8" w14:textId="12A26F39" w:rsidR="0062552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90095A">
        <w:rPr>
          <w:rFonts w:ascii="Arial" w:hAnsi="Arial" w:cs="Arial"/>
          <w:b/>
          <w:bCs/>
          <w:sz w:val="28"/>
          <w:szCs w:val="28"/>
        </w:rPr>
        <w:t xml:space="preserve">§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 xml:space="preserve"> 4</w:t>
      </w:r>
      <w:r w:rsidR="00B2634D">
        <w:rPr>
          <w:rFonts w:ascii="Arial" w:hAnsi="Arial" w:cs="Arial"/>
          <w:b/>
          <w:bCs/>
          <w:sz w:val="28"/>
          <w:szCs w:val="28"/>
        </w:rPr>
        <w:t>5</w:t>
      </w:r>
      <w:r w:rsidR="008011F1">
        <w:rPr>
          <w:rFonts w:ascii="Arial" w:hAnsi="Arial" w:cs="Arial"/>
          <w:b/>
          <w:bCs/>
          <w:sz w:val="28"/>
          <w:szCs w:val="28"/>
        </w:rPr>
        <w:t>.</w:t>
      </w:r>
    </w:p>
    <w:p w14:paraId="349AED07" w14:textId="77777777" w:rsidR="00F246EA" w:rsidRPr="00C7076B" w:rsidRDefault="00ED0D4F" w:rsidP="00D02484">
      <w:pPr>
        <w:numPr>
          <w:ilvl w:val="0"/>
          <w:numId w:val="5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Uchwały </w:t>
      </w:r>
      <w:r w:rsidR="0062552F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alnego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ebrania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zapadają zwykłą większością głosów obecnych członków. W razie równej liczby głosów rozstrzyga głos przewodniczącego zebrania.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368404B4" w14:textId="77777777" w:rsidR="00ED0D4F" w:rsidRPr="00C7076B" w:rsidRDefault="0055706B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01B53B18" w14:textId="77777777" w:rsidR="00ED0D4F" w:rsidRPr="00C7076B" w:rsidRDefault="00ED0D4F" w:rsidP="00D02484">
      <w:pPr>
        <w:numPr>
          <w:ilvl w:val="0"/>
          <w:numId w:val="5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 sprawie wyboru władz koła głosowanie jest tajne, a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na żądani</w:t>
      </w:r>
      <w:r w:rsidR="00195415" w:rsidRPr="00C7076B">
        <w:rPr>
          <w:rFonts w:ascii="Arial" w:hAnsi="Arial" w:cs="Arial"/>
          <w:sz w:val="28"/>
          <w:szCs w:val="28"/>
        </w:rPr>
        <w:t>e co najmniej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="00195415" w:rsidRPr="00C7076B">
        <w:rPr>
          <w:rFonts w:ascii="Arial" w:hAnsi="Arial" w:cs="Arial"/>
          <w:sz w:val="28"/>
          <w:szCs w:val="28"/>
        </w:rPr>
        <w:t xml:space="preserve">50% plus jeden </w:t>
      </w:r>
      <w:r w:rsidRPr="00C7076B">
        <w:rPr>
          <w:rFonts w:ascii="Arial" w:hAnsi="Arial" w:cs="Arial"/>
          <w:sz w:val="28"/>
          <w:szCs w:val="28"/>
        </w:rPr>
        <w:t>obecnych na zebraniu c</w:t>
      </w:r>
      <w:r w:rsidR="00195415" w:rsidRPr="00C7076B">
        <w:rPr>
          <w:rFonts w:ascii="Arial" w:hAnsi="Arial" w:cs="Arial"/>
          <w:sz w:val="28"/>
          <w:szCs w:val="28"/>
        </w:rPr>
        <w:t xml:space="preserve">złonków głosowanie jest jawne. </w:t>
      </w:r>
      <w:r w:rsidRPr="00C7076B">
        <w:rPr>
          <w:rFonts w:ascii="Arial" w:hAnsi="Arial" w:cs="Arial"/>
          <w:sz w:val="28"/>
          <w:szCs w:val="28"/>
        </w:rPr>
        <w:t>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pozostałych sprawach głosowanie jest jawne.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</w:p>
    <w:p w14:paraId="20A8C90F" w14:textId="77777777" w:rsidR="00A6115C" w:rsidRPr="00C7076B" w:rsidRDefault="00A6115C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63606EB" w14:textId="796FB33D" w:rsidR="0062552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90095A">
        <w:rPr>
          <w:rFonts w:ascii="Arial" w:hAnsi="Arial" w:cs="Arial"/>
          <w:b/>
          <w:bCs/>
          <w:sz w:val="28"/>
          <w:szCs w:val="28"/>
        </w:rPr>
        <w:t xml:space="preserve">§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4</w:t>
      </w:r>
      <w:r w:rsidR="00B2634D">
        <w:rPr>
          <w:rFonts w:ascii="Arial" w:hAnsi="Arial" w:cs="Arial"/>
          <w:b/>
          <w:bCs/>
          <w:sz w:val="28"/>
          <w:szCs w:val="28"/>
        </w:rPr>
        <w:t>6</w:t>
      </w:r>
      <w:r w:rsidR="008011F1">
        <w:rPr>
          <w:rFonts w:ascii="Arial" w:hAnsi="Arial" w:cs="Arial"/>
          <w:b/>
          <w:bCs/>
          <w:sz w:val="28"/>
          <w:szCs w:val="28"/>
        </w:rPr>
        <w:t>.</w:t>
      </w:r>
    </w:p>
    <w:p w14:paraId="61B40DE8" w14:textId="77777777" w:rsidR="00ED0D4F" w:rsidRPr="00C7076B" w:rsidRDefault="00ED0D4F" w:rsidP="00D02484">
      <w:pPr>
        <w:numPr>
          <w:ilvl w:val="0"/>
          <w:numId w:val="6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Członek Związku może należeć tylko do jednego koła </w:t>
      </w:r>
      <w:r w:rsidR="0062552F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 xml:space="preserve"> właściwego ze względu na miejsce zamieszkania. </w:t>
      </w:r>
    </w:p>
    <w:p w14:paraId="53866162" w14:textId="77777777" w:rsidR="00F246EA" w:rsidRPr="00C7076B" w:rsidRDefault="00F246EA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24112FB" w14:textId="3732DB92" w:rsidR="00AC0AC6" w:rsidRPr="00B2634D" w:rsidRDefault="00ED0D4F" w:rsidP="00D02484">
      <w:pPr>
        <w:numPr>
          <w:ilvl w:val="0"/>
          <w:numId w:val="6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 sprawie odstępstw od zasady, o której mowa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w ust. 1, decyzje podejmuje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62552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 </w:t>
      </w:r>
      <w:r w:rsidR="0062552F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 xml:space="preserve"> na podstawie wytycznych Zarządu Głównego. </w:t>
      </w:r>
    </w:p>
    <w:p w14:paraId="4582298F" w14:textId="77777777" w:rsidR="00ED0D4F" w:rsidRPr="00C7076B" w:rsidRDefault="00ED0D4F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 xml:space="preserve">Zarząd </w:t>
      </w:r>
      <w:r w:rsidR="0062552F" w:rsidRPr="00C7076B">
        <w:rPr>
          <w:rFonts w:ascii="Arial" w:hAnsi="Arial" w:cs="Arial"/>
          <w:b/>
          <w:sz w:val="28"/>
          <w:szCs w:val="28"/>
        </w:rPr>
        <w:t>K</w:t>
      </w:r>
      <w:r w:rsidRPr="00C7076B">
        <w:rPr>
          <w:rFonts w:ascii="Arial" w:hAnsi="Arial" w:cs="Arial"/>
          <w:b/>
          <w:sz w:val="28"/>
          <w:szCs w:val="28"/>
        </w:rPr>
        <w:t>oła</w:t>
      </w:r>
    </w:p>
    <w:p w14:paraId="2D812EE3" w14:textId="77777777" w:rsidR="00ED0D4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4FF08F6F" w14:textId="1A0D4CE1" w:rsidR="0062552F" w:rsidRPr="00B2634D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BB101A">
        <w:rPr>
          <w:rFonts w:ascii="Arial" w:hAnsi="Arial" w:cs="Arial"/>
          <w:b/>
          <w:bCs/>
          <w:sz w:val="28"/>
          <w:szCs w:val="28"/>
        </w:rPr>
        <w:t xml:space="preserve">§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4</w:t>
      </w:r>
      <w:r w:rsidR="00B2634D">
        <w:rPr>
          <w:rFonts w:ascii="Arial" w:hAnsi="Arial" w:cs="Arial"/>
          <w:b/>
          <w:bCs/>
          <w:sz w:val="28"/>
          <w:szCs w:val="28"/>
        </w:rPr>
        <w:t>7</w:t>
      </w:r>
      <w:r w:rsidR="008011F1">
        <w:rPr>
          <w:rFonts w:ascii="Arial" w:hAnsi="Arial" w:cs="Arial"/>
          <w:b/>
          <w:bCs/>
          <w:sz w:val="28"/>
          <w:szCs w:val="28"/>
        </w:rPr>
        <w:t>.</w:t>
      </w:r>
    </w:p>
    <w:p w14:paraId="5ABB6E6A" w14:textId="77777777" w:rsidR="00A6115C" w:rsidRPr="00C7076B" w:rsidRDefault="00ED0D4F" w:rsidP="00D02484">
      <w:pPr>
        <w:numPr>
          <w:ilvl w:val="0"/>
          <w:numId w:val="61"/>
        </w:numPr>
        <w:spacing w:line="276" w:lineRule="auto"/>
        <w:rPr>
          <w:rFonts w:ascii="Arial" w:hAnsi="Arial" w:cs="Arial"/>
          <w:sz w:val="28"/>
          <w:szCs w:val="28"/>
        </w:rPr>
      </w:pPr>
      <w:r w:rsidRPr="00EB0772">
        <w:rPr>
          <w:rFonts w:ascii="Arial" w:hAnsi="Arial" w:cs="Arial"/>
          <w:sz w:val="28"/>
          <w:szCs w:val="28"/>
        </w:rPr>
        <w:t xml:space="preserve">Zarząd </w:t>
      </w:r>
      <w:r w:rsidR="0062552F" w:rsidRPr="00EB0772">
        <w:rPr>
          <w:rFonts w:ascii="Arial" w:hAnsi="Arial" w:cs="Arial"/>
          <w:sz w:val="28"/>
          <w:szCs w:val="28"/>
        </w:rPr>
        <w:t>K</w:t>
      </w:r>
      <w:r w:rsidRPr="00EB0772">
        <w:rPr>
          <w:rFonts w:ascii="Arial" w:hAnsi="Arial" w:cs="Arial"/>
          <w:sz w:val="28"/>
          <w:szCs w:val="28"/>
        </w:rPr>
        <w:t>oła jest najwyższą władzą Związku na terenie swego</w:t>
      </w:r>
      <w:r w:rsidRPr="00B2634D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działania w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okresie między walnymi zebraniami.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6387B139" w14:textId="77777777" w:rsidR="00ED0D4F" w:rsidRPr="00C7076B" w:rsidRDefault="0055706B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67A6B3F1" w14:textId="77777777" w:rsidR="0062552F" w:rsidRPr="00C7076B" w:rsidRDefault="00ED5730" w:rsidP="00D02484">
      <w:pPr>
        <w:numPr>
          <w:ilvl w:val="0"/>
          <w:numId w:val="6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Do kompetencji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należy w szczególności:</w:t>
      </w:r>
    </w:p>
    <w:p w14:paraId="01521566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reprezentowanie Związku na terenie działania koła, </w:t>
      </w:r>
    </w:p>
    <w:p w14:paraId="450B8C4C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 xml:space="preserve">kierowanie całokształtem prac Związku na terenie działania koła, </w:t>
      </w:r>
    </w:p>
    <w:p w14:paraId="671219D2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realizowanie uchwał </w:t>
      </w:r>
      <w:r w:rsidR="0062552F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alnego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ebrania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oła, </w:t>
      </w:r>
    </w:p>
    <w:p w14:paraId="3C758D44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przygotowywanie dokumentacji związanej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wstąpieniem w</w:t>
      </w:r>
      <w:r w:rsidR="00B42AA3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poczet członków i kierowanie jej do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62552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 oraz ewidencjonowanie dokumentacji członków,</w:t>
      </w:r>
    </w:p>
    <w:p w14:paraId="04B94CD6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informowanie członków o uprawnieniach osób niewidomych i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możliwościach uzyskania pomocy,</w:t>
      </w:r>
    </w:p>
    <w:p w14:paraId="53C56D21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rozpoznawanie warunków życiowych członków koła oraz organizowanie pomocy ze strony właściwych instytucji publicznych,</w:t>
      </w:r>
    </w:p>
    <w:p w14:paraId="57F87E74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podejmowanie działalności interwencyjnej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sprawach członków koła,</w:t>
      </w:r>
    </w:p>
    <w:p w14:paraId="7317FE75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gospodarowanie powierzonym majątkiem Związku, </w:t>
      </w:r>
    </w:p>
    <w:p w14:paraId="7A89B1EE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zwoływanie </w:t>
      </w:r>
      <w:r w:rsidR="0062552F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alnych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ebrań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oła, </w:t>
      </w:r>
    </w:p>
    <w:p w14:paraId="0F7BF92A" w14:textId="77777777" w:rsidR="0062552F" w:rsidRPr="00C7076B" w:rsidRDefault="0062552F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</w:t>
      </w:r>
      <w:r w:rsidR="00ED5730" w:rsidRPr="00C7076B">
        <w:rPr>
          <w:rFonts w:ascii="Arial" w:hAnsi="Arial" w:cs="Arial"/>
          <w:sz w:val="28"/>
          <w:szCs w:val="28"/>
        </w:rPr>
        <w:t>owoływanie komisji</w:t>
      </w:r>
      <w:r w:rsidR="00885FF5" w:rsidRPr="00C7076B">
        <w:rPr>
          <w:rFonts w:ascii="Arial" w:hAnsi="Arial" w:cs="Arial"/>
          <w:sz w:val="28"/>
          <w:szCs w:val="28"/>
        </w:rPr>
        <w:t>,</w:t>
      </w:r>
      <w:r w:rsidR="00ED5730" w:rsidRPr="00C7076B">
        <w:rPr>
          <w:rFonts w:ascii="Arial" w:hAnsi="Arial" w:cs="Arial"/>
          <w:sz w:val="28"/>
          <w:szCs w:val="28"/>
        </w:rPr>
        <w:t xml:space="preserve"> sekcji, </w:t>
      </w:r>
      <w:r w:rsidR="00885FF5" w:rsidRPr="00C7076B">
        <w:rPr>
          <w:rFonts w:ascii="Arial" w:hAnsi="Arial" w:cs="Arial"/>
          <w:sz w:val="28"/>
          <w:szCs w:val="28"/>
        </w:rPr>
        <w:t xml:space="preserve">klubów </w:t>
      </w:r>
      <w:r w:rsidR="0057226B" w:rsidRPr="00C7076B">
        <w:rPr>
          <w:rFonts w:ascii="Arial" w:hAnsi="Arial" w:cs="Arial"/>
          <w:sz w:val="28"/>
          <w:szCs w:val="28"/>
        </w:rPr>
        <w:t>i innych,</w:t>
      </w:r>
    </w:p>
    <w:p w14:paraId="221283EC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rejestrowanie osób niewidomych zamieszkałych na terenie koła niezrzeszonych w Związku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udzielanie im wsparcia,</w:t>
      </w:r>
    </w:p>
    <w:p w14:paraId="3B5BA909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podejmowanie działań zmierzających do uzyskiwania środków finansowych lub materialnych, umożliwiających rozszerzenie działalności koła, </w:t>
      </w:r>
    </w:p>
    <w:p w14:paraId="46708FDE" w14:textId="77777777" w:rsidR="0062552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udzielanie odpowiedzi na wnioski i zalecenia pokontrolne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omi</w:t>
      </w:r>
      <w:r w:rsidR="005D12A7" w:rsidRPr="00C7076B">
        <w:rPr>
          <w:rFonts w:ascii="Arial" w:hAnsi="Arial" w:cs="Arial"/>
          <w:sz w:val="28"/>
          <w:szCs w:val="28"/>
        </w:rPr>
        <w:t xml:space="preserve">sji </w:t>
      </w:r>
      <w:r w:rsidR="0062552F" w:rsidRPr="00C7076B">
        <w:rPr>
          <w:rFonts w:ascii="Arial" w:hAnsi="Arial" w:cs="Arial"/>
          <w:sz w:val="28"/>
          <w:szCs w:val="28"/>
        </w:rPr>
        <w:t>R</w:t>
      </w:r>
      <w:r w:rsidR="005D12A7" w:rsidRPr="00C7076B">
        <w:rPr>
          <w:rFonts w:ascii="Arial" w:hAnsi="Arial" w:cs="Arial"/>
          <w:sz w:val="28"/>
          <w:szCs w:val="28"/>
        </w:rPr>
        <w:t xml:space="preserve">ewizyjnej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="005D12A7" w:rsidRPr="00C7076B">
        <w:rPr>
          <w:rFonts w:ascii="Arial" w:hAnsi="Arial" w:cs="Arial"/>
          <w:sz w:val="28"/>
          <w:szCs w:val="28"/>
        </w:rPr>
        <w:t xml:space="preserve">oła bądź </w:t>
      </w:r>
      <w:r w:rsidR="005D7A01" w:rsidRPr="00C7076B">
        <w:rPr>
          <w:rFonts w:ascii="Arial" w:hAnsi="Arial" w:cs="Arial"/>
          <w:sz w:val="28"/>
          <w:szCs w:val="28"/>
        </w:rPr>
        <w:t xml:space="preserve">Komisji Rewizyjnej </w:t>
      </w:r>
      <w:r w:rsidR="0062552F" w:rsidRPr="00C7076B">
        <w:rPr>
          <w:rFonts w:ascii="Arial" w:hAnsi="Arial" w:cs="Arial"/>
          <w:sz w:val="28"/>
          <w:szCs w:val="28"/>
        </w:rPr>
        <w:t>O</w:t>
      </w:r>
      <w:r w:rsidR="005D12A7" w:rsidRPr="00C7076B">
        <w:rPr>
          <w:rFonts w:ascii="Arial" w:hAnsi="Arial" w:cs="Arial"/>
          <w:sz w:val="28"/>
          <w:szCs w:val="28"/>
        </w:rPr>
        <w:t>kręgu,</w:t>
      </w: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674C0A11" w14:textId="77777777" w:rsidR="00ED0D4F" w:rsidRPr="00C7076B" w:rsidRDefault="00ED5730" w:rsidP="00D02484">
      <w:pPr>
        <w:numPr>
          <w:ilvl w:val="0"/>
          <w:numId w:val="62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przyjmowanie rezygnacji członka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pełnienia funkcji</w:t>
      </w:r>
      <w:r w:rsidR="005D12A7" w:rsidRPr="00C7076B">
        <w:rPr>
          <w:rFonts w:ascii="Arial" w:hAnsi="Arial" w:cs="Arial"/>
          <w:sz w:val="28"/>
          <w:szCs w:val="28"/>
        </w:rPr>
        <w:t>.</w:t>
      </w:r>
    </w:p>
    <w:p w14:paraId="6B2B26E2" w14:textId="77777777" w:rsidR="005D12A7" w:rsidRPr="00C7076B" w:rsidRDefault="005D12A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17F9DD7" w14:textId="77777777" w:rsidR="00ED0D4F" w:rsidRPr="00C7076B" w:rsidRDefault="00ED0D4F" w:rsidP="00D02484">
      <w:pPr>
        <w:numPr>
          <w:ilvl w:val="0"/>
          <w:numId w:val="6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Zarząd </w:t>
      </w:r>
      <w:r w:rsidR="0062552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wykonuje inne zadania zlecone przez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="0062552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arząd</w:t>
      </w:r>
      <w:r w:rsidR="00885FF5" w:rsidRPr="00C7076B">
        <w:rPr>
          <w:rFonts w:ascii="Arial" w:hAnsi="Arial" w:cs="Arial"/>
          <w:sz w:val="28"/>
          <w:szCs w:val="28"/>
        </w:rPr>
        <w:t xml:space="preserve"> </w:t>
      </w:r>
      <w:r w:rsidR="0062552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kręgu. </w:t>
      </w:r>
    </w:p>
    <w:p w14:paraId="266A5709" w14:textId="77777777" w:rsidR="00AC0AC6" w:rsidRPr="00C7076B" w:rsidRDefault="00AC0AC6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899C5A4" w14:textId="5777C520" w:rsidR="002333D3" w:rsidRPr="00C7076B" w:rsidRDefault="00901876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BB101A">
        <w:rPr>
          <w:rFonts w:ascii="Arial" w:hAnsi="Arial" w:cs="Arial"/>
          <w:b/>
          <w:bCs/>
          <w:sz w:val="28"/>
          <w:szCs w:val="28"/>
        </w:rPr>
        <w:t xml:space="preserve">§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4</w:t>
      </w:r>
      <w:r w:rsidR="00B2634D">
        <w:rPr>
          <w:rFonts w:ascii="Arial" w:hAnsi="Arial" w:cs="Arial"/>
          <w:b/>
          <w:bCs/>
          <w:sz w:val="28"/>
          <w:szCs w:val="28"/>
        </w:rPr>
        <w:t>8</w:t>
      </w:r>
      <w:r w:rsidR="008011F1">
        <w:rPr>
          <w:rFonts w:ascii="Arial" w:hAnsi="Arial" w:cs="Arial"/>
          <w:b/>
          <w:bCs/>
          <w:sz w:val="28"/>
          <w:szCs w:val="28"/>
        </w:rPr>
        <w:t>.</w:t>
      </w:r>
    </w:p>
    <w:p w14:paraId="1E400876" w14:textId="77777777" w:rsidR="00885FF5" w:rsidRPr="00C7076B" w:rsidRDefault="00885FF5" w:rsidP="00D02484">
      <w:pPr>
        <w:numPr>
          <w:ilvl w:val="0"/>
          <w:numId w:val="6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 skład Zarządu Koła wchodzi prezes oraz 3</w:t>
      </w:r>
      <w:r w:rsidR="002333D3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>6 członków wybranych przez Walne Zebranie Koła.</w:t>
      </w:r>
    </w:p>
    <w:p w14:paraId="19914F37" w14:textId="77777777" w:rsidR="00ED5730" w:rsidRPr="00C7076B" w:rsidRDefault="00ED5730" w:rsidP="00D02484">
      <w:pPr>
        <w:numPr>
          <w:ilvl w:val="0"/>
          <w:numId w:val="6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Zarząd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w ciągu 7 dni po walnym zebraniu wybiera ze swojego grona </w:t>
      </w:r>
      <w:r w:rsidR="005D7A01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>iceprezesa</w:t>
      </w:r>
      <w:r w:rsidR="0057226B" w:rsidRPr="00C7076B">
        <w:rPr>
          <w:rFonts w:ascii="Arial" w:hAnsi="Arial" w:cs="Arial"/>
          <w:sz w:val="28"/>
          <w:szCs w:val="28"/>
        </w:rPr>
        <w:t xml:space="preserve"> i</w:t>
      </w:r>
      <w:r w:rsidR="002333D3" w:rsidRPr="00C7076B">
        <w:rPr>
          <w:rFonts w:ascii="Arial" w:hAnsi="Arial" w:cs="Arial"/>
          <w:sz w:val="28"/>
          <w:szCs w:val="28"/>
        </w:rPr>
        <w:t xml:space="preserve"> </w:t>
      </w:r>
      <w:r w:rsidR="005D7A01" w:rsidRPr="00C7076B">
        <w:rPr>
          <w:rFonts w:ascii="Arial" w:hAnsi="Arial" w:cs="Arial"/>
          <w:sz w:val="28"/>
          <w:szCs w:val="28"/>
        </w:rPr>
        <w:t>s</w:t>
      </w:r>
      <w:r w:rsidR="0057226B" w:rsidRPr="00C7076B">
        <w:rPr>
          <w:rFonts w:ascii="Arial" w:hAnsi="Arial" w:cs="Arial"/>
          <w:sz w:val="28"/>
          <w:szCs w:val="28"/>
        </w:rPr>
        <w:t>ekretarza</w:t>
      </w:r>
      <w:r w:rsidR="00885FF5" w:rsidRPr="00C7076B">
        <w:rPr>
          <w:rFonts w:ascii="Arial" w:hAnsi="Arial" w:cs="Arial"/>
          <w:sz w:val="28"/>
          <w:szCs w:val="28"/>
        </w:rPr>
        <w:t>.</w:t>
      </w:r>
    </w:p>
    <w:p w14:paraId="7698BB3B" w14:textId="77777777" w:rsidR="008E2872" w:rsidRPr="00C7076B" w:rsidRDefault="008E2872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C53C6DC" w14:textId="77777777" w:rsidR="00ED5730" w:rsidRPr="00C7076B" w:rsidRDefault="00ED5730" w:rsidP="00D02484">
      <w:pPr>
        <w:numPr>
          <w:ilvl w:val="0"/>
          <w:numId w:val="63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 razie ustąpienia w toku kadencji lub ustania członkostwa Związku </w:t>
      </w:r>
      <w:r w:rsidR="00A91F29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rezesa, </w:t>
      </w:r>
      <w:r w:rsidR="002333D3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wybiera ze swojego grona nowego </w:t>
      </w:r>
      <w:r w:rsidR="00A91F29" w:rsidRPr="00C7076B">
        <w:rPr>
          <w:rFonts w:ascii="Arial" w:hAnsi="Arial" w:cs="Arial"/>
          <w:sz w:val="28"/>
          <w:szCs w:val="28"/>
        </w:rPr>
        <w:lastRenderedPageBreak/>
        <w:t>p</w:t>
      </w:r>
      <w:r w:rsidRPr="00C7076B">
        <w:rPr>
          <w:rFonts w:ascii="Arial" w:hAnsi="Arial" w:cs="Arial"/>
          <w:sz w:val="28"/>
          <w:szCs w:val="28"/>
        </w:rPr>
        <w:t xml:space="preserve">rezesa w głosowaniu tajnym, a na żądanie więcej niż 1/2 liczby członków zarządu </w:t>
      </w:r>
      <w:r w:rsidR="002333D3" w:rsidRPr="00C7076B">
        <w:rPr>
          <w:rFonts w:ascii="Arial" w:hAnsi="Arial" w:cs="Arial"/>
          <w:sz w:val="28"/>
          <w:szCs w:val="28"/>
        </w:rPr>
        <w:t>–</w:t>
      </w:r>
      <w:r w:rsidRPr="00C7076B">
        <w:rPr>
          <w:rFonts w:ascii="Arial" w:hAnsi="Arial" w:cs="Arial"/>
          <w:sz w:val="28"/>
          <w:szCs w:val="28"/>
        </w:rPr>
        <w:t xml:space="preserve"> w głosowaniu jawnym.</w:t>
      </w:r>
    </w:p>
    <w:p w14:paraId="1500CCA7" w14:textId="77777777" w:rsidR="005D12A7" w:rsidRPr="00C7076B" w:rsidRDefault="005D12A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9CA392C" w14:textId="7C54C2A8" w:rsidR="005D12A7" w:rsidRPr="00B2634D" w:rsidRDefault="00ED5730" w:rsidP="00D02484">
      <w:pPr>
        <w:numPr>
          <w:ilvl w:val="0"/>
          <w:numId w:val="63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 razie ustąpienia w toku kadencji lub ustania członkostwa Związku członka </w:t>
      </w:r>
      <w:r w:rsidR="002333D3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</w:t>
      </w:r>
      <w:r w:rsidRPr="00C7076B">
        <w:rPr>
          <w:rFonts w:ascii="Arial" w:hAnsi="Arial" w:cs="Arial"/>
          <w:bCs/>
          <w:sz w:val="28"/>
          <w:szCs w:val="28"/>
        </w:rPr>
        <w:t>dokonuje się kooptacji zgodnie z</w:t>
      </w:r>
      <w:r w:rsidR="00B42AA3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paragrafem 4</w:t>
      </w:r>
      <w:r w:rsidR="00713F98">
        <w:rPr>
          <w:rFonts w:ascii="Arial" w:hAnsi="Arial" w:cs="Arial"/>
          <w:bCs/>
          <w:sz w:val="28"/>
          <w:szCs w:val="28"/>
        </w:rPr>
        <w:t>4</w:t>
      </w:r>
      <w:r w:rsidRPr="00C7076B">
        <w:rPr>
          <w:rFonts w:ascii="Arial" w:hAnsi="Arial" w:cs="Arial"/>
          <w:bCs/>
          <w:sz w:val="28"/>
          <w:szCs w:val="28"/>
        </w:rPr>
        <w:t xml:space="preserve"> pkt. </w:t>
      </w:r>
      <w:r w:rsidR="00885FF5" w:rsidRPr="00C7076B">
        <w:rPr>
          <w:rFonts w:ascii="Arial" w:hAnsi="Arial" w:cs="Arial"/>
          <w:bCs/>
          <w:sz w:val="28"/>
          <w:szCs w:val="28"/>
        </w:rPr>
        <w:t>4</w:t>
      </w:r>
      <w:r w:rsidR="005D12A7" w:rsidRPr="00C7076B">
        <w:rPr>
          <w:rFonts w:ascii="Arial" w:hAnsi="Arial" w:cs="Arial"/>
          <w:bCs/>
          <w:sz w:val="28"/>
          <w:szCs w:val="28"/>
        </w:rPr>
        <w:t>.</w:t>
      </w:r>
    </w:p>
    <w:p w14:paraId="3E003549" w14:textId="6124DB80" w:rsidR="002333D3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BB101A">
        <w:rPr>
          <w:rFonts w:ascii="Arial" w:hAnsi="Arial" w:cs="Arial"/>
          <w:b/>
          <w:bCs/>
          <w:sz w:val="28"/>
          <w:szCs w:val="28"/>
        </w:rPr>
        <w:t xml:space="preserve">§ </w:t>
      </w:r>
      <w:r w:rsidR="00B2634D">
        <w:rPr>
          <w:rFonts w:ascii="Arial" w:hAnsi="Arial" w:cs="Arial"/>
          <w:b/>
          <w:bCs/>
          <w:sz w:val="28"/>
          <w:szCs w:val="28"/>
        </w:rPr>
        <w:t>49</w:t>
      </w:r>
      <w:r w:rsidR="008011F1">
        <w:rPr>
          <w:rFonts w:ascii="Arial" w:hAnsi="Arial" w:cs="Arial"/>
          <w:b/>
          <w:bCs/>
          <w:sz w:val="28"/>
          <w:szCs w:val="28"/>
        </w:rPr>
        <w:t>.</w:t>
      </w:r>
    </w:p>
    <w:p w14:paraId="2909055E" w14:textId="77777777" w:rsidR="00A6115C" w:rsidRPr="00C7076B" w:rsidRDefault="00ED0D4F" w:rsidP="00D02484">
      <w:pPr>
        <w:numPr>
          <w:ilvl w:val="0"/>
          <w:numId w:val="6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Posiedzenia </w:t>
      </w:r>
      <w:r w:rsidR="002333D3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odbywają się</w:t>
      </w:r>
      <w:r w:rsidR="00F17D81" w:rsidRPr="00C7076B">
        <w:rPr>
          <w:rFonts w:ascii="Arial" w:hAnsi="Arial" w:cs="Arial"/>
          <w:sz w:val="28"/>
          <w:szCs w:val="28"/>
        </w:rPr>
        <w:t xml:space="preserve"> w miarę</w:t>
      </w:r>
      <w:r w:rsidRPr="00C7076B">
        <w:rPr>
          <w:rFonts w:ascii="Arial" w:hAnsi="Arial" w:cs="Arial"/>
          <w:sz w:val="28"/>
          <w:szCs w:val="28"/>
        </w:rPr>
        <w:t xml:space="preserve"> </w:t>
      </w:r>
      <w:r w:rsidR="00F17D81" w:rsidRPr="00C7076B">
        <w:rPr>
          <w:rFonts w:ascii="Arial" w:hAnsi="Arial" w:cs="Arial"/>
          <w:sz w:val="28"/>
          <w:szCs w:val="28"/>
        </w:rPr>
        <w:t>potrzeb</w:t>
      </w:r>
      <w:r w:rsidR="002333D3" w:rsidRPr="00C7076B">
        <w:rPr>
          <w:rFonts w:ascii="Arial" w:hAnsi="Arial" w:cs="Arial"/>
          <w:sz w:val="28"/>
          <w:szCs w:val="28"/>
        </w:rPr>
        <w:t>,</w:t>
      </w:r>
      <w:r w:rsidR="00F17D81" w:rsidRPr="00C7076B">
        <w:rPr>
          <w:rFonts w:ascii="Arial" w:hAnsi="Arial" w:cs="Arial"/>
          <w:sz w:val="28"/>
          <w:szCs w:val="28"/>
        </w:rPr>
        <w:t xml:space="preserve"> lecz nie rzadziej niż raz na </w:t>
      </w:r>
      <w:r w:rsidR="00A91F29" w:rsidRPr="00C7076B">
        <w:rPr>
          <w:rFonts w:ascii="Arial" w:hAnsi="Arial" w:cs="Arial"/>
          <w:sz w:val="28"/>
          <w:szCs w:val="28"/>
        </w:rPr>
        <w:t>2</w:t>
      </w:r>
      <w:r w:rsidR="00F17D81" w:rsidRPr="00C7076B">
        <w:rPr>
          <w:rFonts w:ascii="Arial" w:hAnsi="Arial" w:cs="Arial"/>
          <w:sz w:val="28"/>
          <w:szCs w:val="28"/>
        </w:rPr>
        <w:t xml:space="preserve"> miesią</w:t>
      </w:r>
      <w:r w:rsidR="00A6115C" w:rsidRPr="00C7076B">
        <w:rPr>
          <w:rFonts w:ascii="Arial" w:hAnsi="Arial" w:cs="Arial"/>
          <w:sz w:val="28"/>
          <w:szCs w:val="28"/>
        </w:rPr>
        <w:t>c</w:t>
      </w:r>
      <w:r w:rsidR="00F17D81" w:rsidRPr="00C7076B">
        <w:rPr>
          <w:rFonts w:ascii="Arial" w:hAnsi="Arial" w:cs="Arial"/>
          <w:sz w:val="28"/>
          <w:szCs w:val="28"/>
        </w:rPr>
        <w:t>e.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Do ważności uchwał potrzebna jest obecność więcej niż 1/2 ogólnej liczby członków </w:t>
      </w:r>
      <w:r w:rsidR="00A91F29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arządu. We wszystkich sprawach uchwały zapadają zwykłą większością głosów. W</w:t>
      </w:r>
      <w:r w:rsidR="005D12A7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razie równej liczby głosów decyduje głos przewodniczącego zebraniu.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5A1FA470" w14:textId="77777777" w:rsidR="00ED0D4F" w:rsidRPr="00C7076B" w:rsidRDefault="0055706B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0AF44CDC" w14:textId="77777777" w:rsidR="00ED0D4F" w:rsidRPr="00C7076B" w:rsidRDefault="00ED0D4F" w:rsidP="00D02484">
      <w:pPr>
        <w:numPr>
          <w:ilvl w:val="0"/>
          <w:numId w:val="6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Posiedzenia zarządu zwołuje </w:t>
      </w:r>
      <w:r w:rsidR="00A91F29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rezes lub </w:t>
      </w:r>
      <w:r w:rsidR="00A91F29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>iceprezes. O</w:t>
      </w:r>
      <w:r w:rsidR="005D12A7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posiedzeniu członkowie powinni być powiadomieni co najmniej na 3 dni przed posiedzeniem. W sprawach nagłych posiedzenie </w:t>
      </w:r>
      <w:r w:rsidR="002333D3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może być zwołane bez zachowania tego terminu. W</w:t>
      </w:r>
      <w:r w:rsidR="00B42AA3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zawiadomieniu o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terminie posiedzenia powinien być podany proponowany porządek obrad.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5935442D" w14:textId="77777777" w:rsidR="00A6115C" w:rsidRPr="00C7076B" w:rsidRDefault="00A6115C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73FD806" w14:textId="2F06C632" w:rsidR="00AC0AC6" w:rsidRPr="00B2634D" w:rsidRDefault="00ED0D4F" w:rsidP="00D02484">
      <w:pPr>
        <w:numPr>
          <w:ilvl w:val="0"/>
          <w:numId w:val="64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Nadzwyczajne posiedzenie </w:t>
      </w:r>
      <w:r w:rsidR="002333D3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odbywa się na wniosek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2333D3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ewizyjnej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oła, a gdy w kole nie ma komisji rewizyjnej – na wniosek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2333D3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ewizyjnej </w:t>
      </w:r>
      <w:r w:rsidR="002333D3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kręgu, </w:t>
      </w:r>
      <w:r w:rsidR="002333D3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333D3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 lub więcej niż 1/3 członków </w:t>
      </w:r>
      <w:r w:rsidR="002333D3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w terminie 30 dni od daty złożenia wniosku.</w:t>
      </w:r>
    </w:p>
    <w:p w14:paraId="774F35EB" w14:textId="77777777" w:rsidR="00ED0D4F" w:rsidRPr="00C7076B" w:rsidRDefault="00ED0D4F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 xml:space="preserve">Komisja </w:t>
      </w:r>
      <w:r w:rsidR="002333D3" w:rsidRPr="00C7076B">
        <w:rPr>
          <w:rFonts w:ascii="Arial" w:hAnsi="Arial" w:cs="Arial"/>
          <w:b/>
          <w:sz w:val="28"/>
          <w:szCs w:val="28"/>
        </w:rPr>
        <w:t>R</w:t>
      </w:r>
      <w:r w:rsidRPr="00C7076B">
        <w:rPr>
          <w:rFonts w:ascii="Arial" w:hAnsi="Arial" w:cs="Arial"/>
          <w:b/>
          <w:sz w:val="28"/>
          <w:szCs w:val="28"/>
        </w:rPr>
        <w:t xml:space="preserve">ewizyjna </w:t>
      </w:r>
      <w:r w:rsidR="002333D3" w:rsidRPr="00C7076B">
        <w:rPr>
          <w:rFonts w:ascii="Arial" w:hAnsi="Arial" w:cs="Arial"/>
          <w:b/>
          <w:sz w:val="28"/>
          <w:szCs w:val="28"/>
        </w:rPr>
        <w:t>K</w:t>
      </w:r>
      <w:r w:rsidRPr="00C7076B">
        <w:rPr>
          <w:rFonts w:ascii="Arial" w:hAnsi="Arial" w:cs="Arial"/>
          <w:b/>
          <w:sz w:val="28"/>
          <w:szCs w:val="28"/>
        </w:rPr>
        <w:t>oła</w:t>
      </w:r>
    </w:p>
    <w:p w14:paraId="37FE6226" w14:textId="77777777" w:rsidR="008011F1" w:rsidRDefault="008011F1" w:rsidP="00D0248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46AA503" w14:textId="18DC0726" w:rsidR="00ED0D4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 xml:space="preserve"> </w:t>
      </w:r>
      <w:r w:rsidR="008E2872" w:rsidRPr="00BB101A">
        <w:rPr>
          <w:rFonts w:ascii="Arial" w:hAnsi="Arial" w:cs="Arial"/>
          <w:b/>
          <w:bCs/>
          <w:sz w:val="28"/>
          <w:szCs w:val="28"/>
        </w:rPr>
        <w:t>§</w:t>
      </w:r>
      <w:r w:rsidR="002B086C" w:rsidRPr="00BB101A">
        <w:rPr>
          <w:rFonts w:ascii="Arial" w:hAnsi="Arial" w:cs="Arial"/>
          <w:b/>
          <w:bCs/>
          <w:sz w:val="28"/>
          <w:szCs w:val="28"/>
        </w:rPr>
        <w:t xml:space="preserve"> </w:t>
      </w:r>
      <w:r w:rsidR="002333D3" w:rsidRPr="00C7076B">
        <w:rPr>
          <w:rFonts w:ascii="Arial" w:hAnsi="Arial" w:cs="Arial"/>
          <w:sz w:val="28"/>
          <w:szCs w:val="28"/>
        </w:rPr>
        <w:t xml:space="preserve">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5</w:t>
      </w:r>
      <w:r w:rsidR="00B2634D">
        <w:rPr>
          <w:rFonts w:ascii="Arial" w:hAnsi="Arial" w:cs="Arial"/>
          <w:b/>
          <w:bCs/>
          <w:sz w:val="28"/>
          <w:szCs w:val="28"/>
        </w:rPr>
        <w:t>0</w:t>
      </w:r>
      <w:r w:rsidR="008011F1">
        <w:rPr>
          <w:rFonts w:ascii="Arial" w:hAnsi="Arial" w:cs="Arial"/>
          <w:b/>
          <w:bCs/>
          <w:sz w:val="28"/>
          <w:szCs w:val="28"/>
        </w:rPr>
        <w:t>.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Komisja </w:t>
      </w:r>
      <w:r w:rsidR="002333D3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ewizyjna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jest organem kontrolnym Związku na terenie działania koła.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</w:p>
    <w:p w14:paraId="1A4935C4" w14:textId="77777777" w:rsidR="00A6115C" w:rsidRPr="00C7076B" w:rsidRDefault="00A6115C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5A0533C" w14:textId="5D1AD006" w:rsidR="002333D3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BB101A">
        <w:rPr>
          <w:rFonts w:ascii="Arial" w:hAnsi="Arial" w:cs="Arial"/>
          <w:b/>
          <w:bCs/>
          <w:sz w:val="28"/>
          <w:szCs w:val="28"/>
        </w:rPr>
        <w:t xml:space="preserve">§ </w:t>
      </w:r>
      <w:r w:rsidR="00F767B2" w:rsidRPr="00F767B2">
        <w:rPr>
          <w:rFonts w:ascii="Arial" w:hAnsi="Arial" w:cs="Arial"/>
          <w:b/>
          <w:sz w:val="28"/>
          <w:szCs w:val="28"/>
        </w:rPr>
        <w:t>5</w:t>
      </w:r>
      <w:r w:rsidR="00B2634D">
        <w:rPr>
          <w:rFonts w:ascii="Arial" w:hAnsi="Arial" w:cs="Arial"/>
          <w:b/>
          <w:sz w:val="28"/>
          <w:szCs w:val="28"/>
        </w:rPr>
        <w:t>1</w:t>
      </w:r>
      <w:r w:rsidR="00F767B2" w:rsidRPr="00F767B2">
        <w:rPr>
          <w:rFonts w:ascii="Arial" w:hAnsi="Arial" w:cs="Arial"/>
          <w:b/>
          <w:sz w:val="28"/>
          <w:szCs w:val="28"/>
        </w:rPr>
        <w:t>.</w:t>
      </w:r>
    </w:p>
    <w:p w14:paraId="72A5CCA8" w14:textId="77777777" w:rsidR="00F17D81" w:rsidRPr="00C7076B" w:rsidRDefault="00F17D81" w:rsidP="00D02484">
      <w:pPr>
        <w:numPr>
          <w:ilvl w:val="0"/>
          <w:numId w:val="6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 skład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omisji </w:t>
      </w:r>
      <w:r w:rsidR="002333D3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ewizyjnej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wchodzi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3–5 członków wybranych przez </w:t>
      </w:r>
      <w:r w:rsidR="002333D3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alne </w:t>
      </w:r>
      <w:r w:rsidR="002333D3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ebranie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oła.</w:t>
      </w:r>
    </w:p>
    <w:p w14:paraId="5DA93B25" w14:textId="77777777" w:rsidR="00F17D81" w:rsidRPr="00C7076B" w:rsidRDefault="00F17D81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04EECDB" w14:textId="77777777" w:rsidR="00814035" w:rsidRPr="00C7076B" w:rsidRDefault="00ED0D4F" w:rsidP="00D02484">
      <w:pPr>
        <w:numPr>
          <w:ilvl w:val="0"/>
          <w:numId w:val="6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Komisja </w:t>
      </w:r>
      <w:r w:rsidR="002333D3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ewizyjna </w:t>
      </w:r>
      <w:r w:rsidR="002333D3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wybiera ze swojego grona </w:t>
      </w:r>
      <w:r w:rsidR="00A91F29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rzewodniczącego, </w:t>
      </w:r>
      <w:r w:rsidR="00A91F29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>iceprzewodniczącego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A91F29" w:rsidRPr="00C7076B">
        <w:rPr>
          <w:rFonts w:ascii="Arial" w:hAnsi="Arial" w:cs="Arial"/>
          <w:sz w:val="28"/>
          <w:szCs w:val="28"/>
        </w:rPr>
        <w:t>s</w:t>
      </w:r>
      <w:r w:rsidRPr="00C7076B">
        <w:rPr>
          <w:rFonts w:ascii="Arial" w:hAnsi="Arial" w:cs="Arial"/>
          <w:sz w:val="28"/>
          <w:szCs w:val="28"/>
        </w:rPr>
        <w:t xml:space="preserve">ekretarza. </w:t>
      </w:r>
    </w:p>
    <w:p w14:paraId="2EE17569" w14:textId="77777777" w:rsidR="00F246EA" w:rsidRPr="00C7076B" w:rsidRDefault="002B086C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 xml:space="preserve"> </w:t>
      </w:r>
    </w:p>
    <w:p w14:paraId="1A620D8C" w14:textId="77777777" w:rsidR="00ED0D4F" w:rsidRPr="00C7076B" w:rsidRDefault="00ED0D4F" w:rsidP="00D02484">
      <w:pPr>
        <w:numPr>
          <w:ilvl w:val="0"/>
          <w:numId w:val="6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 razie ustąpienia w toku kadencji lub ustania członkostwa </w:t>
      </w:r>
      <w:r w:rsidR="005B5CE6" w:rsidRPr="00C7076B">
        <w:rPr>
          <w:rFonts w:ascii="Arial" w:hAnsi="Arial" w:cs="Arial"/>
          <w:sz w:val="28"/>
          <w:szCs w:val="28"/>
        </w:rPr>
        <w:t>w</w:t>
      </w:r>
      <w:r w:rsidR="00B42AA3">
        <w:rPr>
          <w:rFonts w:ascii="Arial" w:hAnsi="Arial" w:cs="Arial"/>
          <w:sz w:val="28"/>
          <w:szCs w:val="28"/>
        </w:rPr>
        <w:t> </w:t>
      </w:r>
      <w:r w:rsidR="005B5CE6" w:rsidRPr="00C7076B">
        <w:rPr>
          <w:rFonts w:ascii="Arial" w:hAnsi="Arial" w:cs="Arial"/>
          <w:sz w:val="28"/>
          <w:szCs w:val="28"/>
        </w:rPr>
        <w:t>Związku przewodniczącego</w:t>
      </w:r>
      <w:r w:rsidRPr="00C7076B">
        <w:rPr>
          <w:rFonts w:ascii="Arial" w:hAnsi="Arial" w:cs="Arial"/>
          <w:sz w:val="28"/>
          <w:szCs w:val="28"/>
        </w:rPr>
        <w:t xml:space="preserve"> komisja wybiera ze swojego grona nowego przewodniczącego w głosowaniu tajnym, a na żą</w:t>
      </w:r>
      <w:r w:rsidR="005D12A7" w:rsidRPr="00C7076B">
        <w:rPr>
          <w:rFonts w:ascii="Arial" w:hAnsi="Arial" w:cs="Arial"/>
          <w:sz w:val="28"/>
          <w:szCs w:val="28"/>
        </w:rPr>
        <w:t>danie 1/2</w:t>
      </w:r>
      <w:r w:rsidR="00B42AA3">
        <w:rPr>
          <w:rFonts w:ascii="Arial" w:hAnsi="Arial" w:cs="Arial"/>
          <w:sz w:val="28"/>
          <w:szCs w:val="28"/>
        </w:rPr>
        <w:t> </w:t>
      </w:r>
      <w:r w:rsidR="005D12A7" w:rsidRPr="00C7076B">
        <w:rPr>
          <w:rFonts w:ascii="Arial" w:hAnsi="Arial" w:cs="Arial"/>
          <w:sz w:val="28"/>
          <w:szCs w:val="28"/>
        </w:rPr>
        <w:t xml:space="preserve">członków komisji – </w:t>
      </w:r>
      <w:r w:rsidRPr="00C7076B">
        <w:rPr>
          <w:rFonts w:ascii="Arial" w:hAnsi="Arial" w:cs="Arial"/>
          <w:sz w:val="28"/>
          <w:szCs w:val="28"/>
        </w:rPr>
        <w:t>w głosowaniu jawnym.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</w:p>
    <w:p w14:paraId="3EAE6384" w14:textId="77777777" w:rsidR="00557E7E" w:rsidRPr="00C7076B" w:rsidRDefault="00557E7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32C8683" w14:textId="0E8B889B" w:rsidR="00ED0D4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BB101A">
        <w:rPr>
          <w:rFonts w:ascii="Arial" w:hAnsi="Arial" w:cs="Arial"/>
          <w:b/>
          <w:bCs/>
          <w:sz w:val="28"/>
          <w:szCs w:val="28"/>
        </w:rPr>
        <w:t>§</w:t>
      </w:r>
      <w:r w:rsidR="00713F98">
        <w:rPr>
          <w:rFonts w:ascii="Arial" w:hAnsi="Arial" w:cs="Arial"/>
          <w:b/>
          <w:bCs/>
          <w:sz w:val="28"/>
          <w:szCs w:val="28"/>
        </w:rPr>
        <w:t xml:space="preserve"> 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>5</w:t>
      </w:r>
      <w:r w:rsidR="00B2634D">
        <w:rPr>
          <w:rFonts w:ascii="Arial" w:hAnsi="Arial" w:cs="Arial"/>
          <w:b/>
          <w:bCs/>
          <w:sz w:val="28"/>
          <w:szCs w:val="28"/>
        </w:rPr>
        <w:t>2</w:t>
      </w:r>
      <w:r w:rsidR="00F767B2" w:rsidRPr="00F767B2">
        <w:rPr>
          <w:rFonts w:ascii="Arial" w:hAnsi="Arial" w:cs="Arial"/>
          <w:b/>
          <w:bCs/>
          <w:sz w:val="28"/>
          <w:szCs w:val="28"/>
        </w:rPr>
        <w:t xml:space="preserve">. </w:t>
      </w:r>
      <w:r w:rsidRPr="00C7076B">
        <w:rPr>
          <w:rFonts w:ascii="Arial" w:hAnsi="Arial" w:cs="Arial"/>
          <w:sz w:val="28"/>
          <w:szCs w:val="28"/>
        </w:rPr>
        <w:t xml:space="preserve">Do zakresu działania </w:t>
      </w:r>
      <w:r w:rsidR="00F845A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omisji</w:t>
      </w:r>
      <w:r w:rsidR="00F845AF" w:rsidRPr="00C7076B">
        <w:rPr>
          <w:rFonts w:ascii="Arial" w:hAnsi="Arial" w:cs="Arial"/>
          <w:sz w:val="28"/>
          <w:szCs w:val="28"/>
        </w:rPr>
        <w:t xml:space="preserve"> Re</w:t>
      </w:r>
      <w:r w:rsidRPr="00C7076B">
        <w:rPr>
          <w:rFonts w:ascii="Arial" w:hAnsi="Arial" w:cs="Arial"/>
          <w:sz w:val="28"/>
          <w:szCs w:val="28"/>
        </w:rPr>
        <w:t xml:space="preserve">wizyjnej </w:t>
      </w:r>
      <w:r w:rsidR="00F845A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 należy: </w:t>
      </w:r>
    </w:p>
    <w:p w14:paraId="1E3114FA" w14:textId="77777777" w:rsidR="00ED5730" w:rsidRPr="00C7076B" w:rsidRDefault="00ED5730" w:rsidP="00D02484">
      <w:pPr>
        <w:numPr>
          <w:ilvl w:val="0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kontrolowanie działalności statutowej i finansowej </w:t>
      </w:r>
      <w:r w:rsidR="00F845A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F845A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oła, </w:t>
      </w:r>
    </w:p>
    <w:p w14:paraId="5BFE75F0" w14:textId="77777777" w:rsidR="00ED5730" w:rsidRPr="00C7076B" w:rsidRDefault="00ED5730" w:rsidP="00D0248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coroczne opiniowanie działalności finansowej </w:t>
      </w:r>
      <w:r w:rsidR="00F845AF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arządu </w:t>
      </w:r>
      <w:r w:rsidR="00F845AF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 xml:space="preserve">oła, </w:t>
      </w:r>
    </w:p>
    <w:p w14:paraId="4BFF5E17" w14:textId="77777777" w:rsidR="00ED5730" w:rsidRPr="00C7076B" w:rsidRDefault="00ED5730" w:rsidP="00D02484">
      <w:pPr>
        <w:numPr>
          <w:ilvl w:val="0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składanie sprawozdań na </w:t>
      </w:r>
      <w:r w:rsidR="00F845AF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 xml:space="preserve">alnych </w:t>
      </w:r>
      <w:r w:rsidR="00F845A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ebraniach </w:t>
      </w:r>
      <w:r w:rsidR="00F845A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>oła i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występowanie z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wnioskami o </w:t>
      </w:r>
      <w:r w:rsidR="00F17D81" w:rsidRPr="00C7076B">
        <w:rPr>
          <w:rFonts w:ascii="Arial" w:hAnsi="Arial" w:cs="Arial"/>
          <w:sz w:val="28"/>
          <w:szCs w:val="28"/>
        </w:rPr>
        <w:t xml:space="preserve">przyjęcie sprawozdania </w:t>
      </w:r>
      <w:r w:rsidRPr="00C7076B">
        <w:rPr>
          <w:rFonts w:ascii="Arial" w:hAnsi="Arial" w:cs="Arial"/>
          <w:sz w:val="28"/>
          <w:szCs w:val="28"/>
        </w:rPr>
        <w:t>ustępujące</w:t>
      </w:r>
      <w:r w:rsidR="00F17D81" w:rsidRPr="00C7076B">
        <w:rPr>
          <w:rFonts w:ascii="Arial" w:hAnsi="Arial" w:cs="Arial"/>
          <w:sz w:val="28"/>
          <w:szCs w:val="28"/>
        </w:rPr>
        <w:t>go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="00F845A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arząd</w:t>
      </w:r>
      <w:r w:rsidR="00F17D81" w:rsidRPr="00C7076B">
        <w:rPr>
          <w:rFonts w:ascii="Arial" w:hAnsi="Arial" w:cs="Arial"/>
          <w:sz w:val="28"/>
          <w:szCs w:val="28"/>
        </w:rPr>
        <w:t>u</w:t>
      </w:r>
      <w:r w:rsidRPr="00C7076B">
        <w:rPr>
          <w:rFonts w:ascii="Arial" w:hAnsi="Arial" w:cs="Arial"/>
          <w:sz w:val="28"/>
          <w:szCs w:val="28"/>
        </w:rPr>
        <w:t xml:space="preserve"> </w:t>
      </w:r>
      <w:r w:rsidR="00F845A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oła, </w:t>
      </w:r>
    </w:p>
    <w:p w14:paraId="1EC97365" w14:textId="77777777" w:rsidR="00ED5730" w:rsidRPr="00C7076B" w:rsidRDefault="00ED5730" w:rsidP="00D02484">
      <w:pPr>
        <w:numPr>
          <w:ilvl w:val="0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występowanie z wnioskami o zwołanie nadzwyczajnego zebrania koła w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wypadka</w:t>
      </w:r>
      <w:r w:rsidR="005D12A7" w:rsidRPr="00C7076B">
        <w:rPr>
          <w:rFonts w:ascii="Arial" w:hAnsi="Arial" w:cs="Arial"/>
          <w:sz w:val="28"/>
          <w:szCs w:val="28"/>
        </w:rPr>
        <w:t>ch szczególnej wagi,</w:t>
      </w: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315CB7C5" w14:textId="77777777" w:rsidR="00ED5730" w:rsidRPr="00C7076B" w:rsidRDefault="00ED5730" w:rsidP="00D02484">
      <w:pPr>
        <w:numPr>
          <w:ilvl w:val="0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występowanie do </w:t>
      </w:r>
      <w:r w:rsidR="00F845A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F845A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 o odwołanie członka lub całego </w:t>
      </w:r>
      <w:r w:rsidR="00F845A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F845AF" w:rsidRPr="00C7076B">
        <w:rPr>
          <w:rFonts w:ascii="Arial" w:hAnsi="Arial" w:cs="Arial"/>
          <w:sz w:val="28"/>
          <w:szCs w:val="28"/>
        </w:rPr>
        <w:t>K</w:t>
      </w:r>
      <w:r w:rsidRPr="00C7076B">
        <w:rPr>
          <w:rFonts w:ascii="Arial" w:hAnsi="Arial" w:cs="Arial"/>
          <w:sz w:val="28"/>
          <w:szCs w:val="28"/>
        </w:rPr>
        <w:t xml:space="preserve">oła. </w:t>
      </w:r>
    </w:p>
    <w:p w14:paraId="4D02BE62" w14:textId="77777777" w:rsidR="005D12A7" w:rsidRPr="00C7076B" w:rsidRDefault="005D12A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641AEE62" w14:textId="31EE4388" w:rsidR="008011F1" w:rsidRPr="00B2634D" w:rsidRDefault="00ED5730" w:rsidP="00B2634D">
      <w:pPr>
        <w:spacing w:line="276" w:lineRule="auto"/>
        <w:rPr>
          <w:rFonts w:ascii="Arial" w:hAnsi="Arial" w:cs="Arial"/>
          <w:sz w:val="28"/>
          <w:szCs w:val="28"/>
        </w:rPr>
      </w:pPr>
      <w:r w:rsidRPr="00BB101A">
        <w:rPr>
          <w:rFonts w:ascii="Arial" w:hAnsi="Arial" w:cs="Arial"/>
          <w:b/>
          <w:bCs/>
          <w:sz w:val="28"/>
          <w:szCs w:val="28"/>
        </w:rPr>
        <w:t xml:space="preserve">§ </w:t>
      </w:r>
      <w:r w:rsidR="00EA6872" w:rsidRPr="00EA6872">
        <w:rPr>
          <w:rFonts w:ascii="Arial" w:hAnsi="Arial" w:cs="Arial"/>
          <w:b/>
          <w:bCs/>
          <w:sz w:val="28"/>
          <w:szCs w:val="28"/>
        </w:rPr>
        <w:t>5</w:t>
      </w:r>
      <w:r w:rsidR="00B2634D">
        <w:rPr>
          <w:rFonts w:ascii="Arial" w:hAnsi="Arial" w:cs="Arial"/>
          <w:b/>
          <w:bCs/>
          <w:sz w:val="28"/>
          <w:szCs w:val="28"/>
        </w:rPr>
        <w:t>3</w:t>
      </w:r>
      <w:r w:rsidR="00EA6872" w:rsidRPr="00EA6872">
        <w:rPr>
          <w:rFonts w:ascii="Arial" w:hAnsi="Arial" w:cs="Arial"/>
          <w:b/>
          <w:bCs/>
          <w:sz w:val="28"/>
          <w:szCs w:val="28"/>
        </w:rPr>
        <w:t>.</w:t>
      </w:r>
      <w:r w:rsidR="00B2634D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P</w:t>
      </w:r>
      <w:r w:rsidR="00ED0D4F" w:rsidRPr="00C7076B">
        <w:rPr>
          <w:rFonts w:ascii="Arial" w:hAnsi="Arial" w:cs="Arial"/>
          <w:sz w:val="28"/>
          <w:szCs w:val="28"/>
        </w:rPr>
        <w:t xml:space="preserve">rzewodniczący </w:t>
      </w:r>
      <w:r w:rsidR="00F845AF" w:rsidRPr="00C7076B">
        <w:rPr>
          <w:rFonts w:ascii="Arial" w:hAnsi="Arial" w:cs="Arial"/>
          <w:sz w:val="28"/>
          <w:szCs w:val="28"/>
        </w:rPr>
        <w:t>K</w:t>
      </w:r>
      <w:r w:rsidR="00ED0D4F" w:rsidRPr="00C7076B">
        <w:rPr>
          <w:rFonts w:ascii="Arial" w:hAnsi="Arial" w:cs="Arial"/>
          <w:sz w:val="28"/>
          <w:szCs w:val="28"/>
        </w:rPr>
        <w:t xml:space="preserve">omisji </w:t>
      </w:r>
      <w:r w:rsidR="00F845AF" w:rsidRPr="00C7076B">
        <w:rPr>
          <w:rFonts w:ascii="Arial" w:hAnsi="Arial" w:cs="Arial"/>
          <w:sz w:val="28"/>
          <w:szCs w:val="28"/>
        </w:rPr>
        <w:t>R</w:t>
      </w:r>
      <w:r w:rsidR="00ED0D4F" w:rsidRPr="00C7076B">
        <w:rPr>
          <w:rFonts w:ascii="Arial" w:hAnsi="Arial" w:cs="Arial"/>
          <w:sz w:val="28"/>
          <w:szCs w:val="28"/>
        </w:rPr>
        <w:t xml:space="preserve">ewizyjnej </w:t>
      </w:r>
      <w:r w:rsidR="00F845AF" w:rsidRPr="00C7076B">
        <w:rPr>
          <w:rFonts w:ascii="Arial" w:hAnsi="Arial" w:cs="Arial"/>
          <w:sz w:val="28"/>
          <w:szCs w:val="28"/>
        </w:rPr>
        <w:t>K</w:t>
      </w:r>
      <w:r w:rsidR="00ED0D4F" w:rsidRPr="00C7076B">
        <w:rPr>
          <w:rFonts w:ascii="Arial" w:hAnsi="Arial" w:cs="Arial"/>
          <w:sz w:val="28"/>
          <w:szCs w:val="28"/>
        </w:rPr>
        <w:t>oła lub upoważniony przez niego członek komisji uczestniczy z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ED0D4F" w:rsidRPr="00C7076B">
        <w:rPr>
          <w:rFonts w:ascii="Arial" w:hAnsi="Arial" w:cs="Arial"/>
          <w:sz w:val="28"/>
          <w:szCs w:val="28"/>
        </w:rPr>
        <w:t>głosem doradczym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="00ED0D4F" w:rsidRPr="00C7076B">
        <w:rPr>
          <w:rFonts w:ascii="Arial" w:hAnsi="Arial" w:cs="Arial"/>
          <w:sz w:val="28"/>
          <w:szCs w:val="28"/>
        </w:rPr>
        <w:t xml:space="preserve">w posiedzeniach </w:t>
      </w:r>
      <w:r w:rsidR="00F845AF" w:rsidRPr="00C7076B">
        <w:rPr>
          <w:rFonts w:ascii="Arial" w:hAnsi="Arial" w:cs="Arial"/>
          <w:sz w:val="28"/>
          <w:szCs w:val="28"/>
        </w:rPr>
        <w:t>Z</w:t>
      </w:r>
      <w:r w:rsidR="00ED0D4F" w:rsidRPr="00C7076B">
        <w:rPr>
          <w:rFonts w:ascii="Arial" w:hAnsi="Arial" w:cs="Arial"/>
          <w:sz w:val="28"/>
          <w:szCs w:val="28"/>
        </w:rPr>
        <w:t xml:space="preserve">arządu </w:t>
      </w:r>
      <w:r w:rsidR="00F845AF" w:rsidRPr="00C7076B">
        <w:rPr>
          <w:rFonts w:ascii="Arial" w:hAnsi="Arial" w:cs="Arial"/>
          <w:sz w:val="28"/>
          <w:szCs w:val="28"/>
        </w:rPr>
        <w:t>K</w:t>
      </w:r>
      <w:r w:rsidR="00ED0D4F" w:rsidRPr="00C7076B">
        <w:rPr>
          <w:rFonts w:ascii="Arial" w:hAnsi="Arial" w:cs="Arial"/>
          <w:sz w:val="28"/>
          <w:szCs w:val="28"/>
        </w:rPr>
        <w:t>oła.</w:t>
      </w:r>
    </w:p>
    <w:p w14:paraId="241793E0" w14:textId="5B58E88F" w:rsidR="00ED0D4F" w:rsidRPr="00C7076B" w:rsidRDefault="008011F1" w:rsidP="008011F1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  <w:r w:rsidR="00ED0D4F" w:rsidRPr="00C7076B">
        <w:rPr>
          <w:rFonts w:ascii="Arial" w:hAnsi="Arial" w:cs="Arial"/>
          <w:b/>
          <w:sz w:val="28"/>
          <w:szCs w:val="28"/>
        </w:rPr>
        <w:t>Rozdzi</w:t>
      </w:r>
      <w:r w:rsidR="005B5CE6" w:rsidRPr="00C7076B">
        <w:rPr>
          <w:rFonts w:ascii="Arial" w:hAnsi="Arial" w:cs="Arial"/>
          <w:b/>
          <w:sz w:val="28"/>
          <w:szCs w:val="28"/>
        </w:rPr>
        <w:t>ał V</w:t>
      </w:r>
    </w:p>
    <w:p w14:paraId="3790B179" w14:textId="77777777" w:rsidR="00814035" w:rsidRPr="00C7076B" w:rsidRDefault="00814035" w:rsidP="00D0248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4F5322B" w14:textId="77777777" w:rsidR="00ED0D4F" w:rsidRPr="00C7076B" w:rsidRDefault="00ED0D4F" w:rsidP="00D0248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076B">
        <w:rPr>
          <w:rFonts w:ascii="Arial" w:hAnsi="Arial" w:cs="Arial"/>
          <w:b/>
          <w:sz w:val="28"/>
          <w:szCs w:val="28"/>
        </w:rPr>
        <w:t>Fundusze i majątek Związku</w:t>
      </w:r>
    </w:p>
    <w:p w14:paraId="464C6611" w14:textId="32B5A03D" w:rsidR="00F845A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 </w:t>
      </w:r>
      <w:r w:rsidRPr="00BB101A">
        <w:rPr>
          <w:rFonts w:ascii="Arial" w:hAnsi="Arial" w:cs="Arial"/>
          <w:b/>
          <w:bCs/>
          <w:sz w:val="28"/>
          <w:szCs w:val="28"/>
        </w:rPr>
        <w:t>§</w:t>
      </w:r>
      <w:r w:rsidR="00713F98">
        <w:rPr>
          <w:rFonts w:ascii="Arial" w:hAnsi="Arial" w:cs="Arial"/>
          <w:sz w:val="28"/>
          <w:szCs w:val="28"/>
        </w:rPr>
        <w:t xml:space="preserve"> </w:t>
      </w:r>
      <w:r w:rsidR="00EA6872" w:rsidRPr="00EA6872">
        <w:rPr>
          <w:rFonts w:ascii="Arial" w:hAnsi="Arial" w:cs="Arial"/>
          <w:b/>
          <w:bCs/>
          <w:sz w:val="28"/>
          <w:szCs w:val="28"/>
        </w:rPr>
        <w:t>5</w:t>
      </w:r>
      <w:r w:rsidR="00B2634D">
        <w:rPr>
          <w:rFonts w:ascii="Arial" w:hAnsi="Arial" w:cs="Arial"/>
          <w:b/>
          <w:bCs/>
          <w:sz w:val="28"/>
          <w:szCs w:val="28"/>
        </w:rPr>
        <w:t>4</w:t>
      </w:r>
      <w:r w:rsidR="00713F98">
        <w:rPr>
          <w:rFonts w:ascii="Arial" w:hAnsi="Arial" w:cs="Arial"/>
          <w:b/>
          <w:bCs/>
          <w:sz w:val="28"/>
          <w:szCs w:val="28"/>
        </w:rPr>
        <w:t>.</w:t>
      </w:r>
    </w:p>
    <w:p w14:paraId="7BF46A59" w14:textId="77777777" w:rsidR="00ED7793" w:rsidRPr="00C7076B" w:rsidRDefault="00ED0D4F" w:rsidP="00D02484">
      <w:pPr>
        <w:numPr>
          <w:ilvl w:val="0"/>
          <w:numId w:val="6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Majątek Związku stanowią nieruchomości, ruchomości i fundusze.</w:t>
      </w:r>
    </w:p>
    <w:p w14:paraId="6AA0BFCE" w14:textId="77777777" w:rsidR="00ED0D4F" w:rsidRPr="00C7076B" w:rsidRDefault="0055706B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33EB3C32" w14:textId="77777777" w:rsidR="00F845AF" w:rsidRPr="00C7076B" w:rsidRDefault="00ED0D4F" w:rsidP="00D02484">
      <w:pPr>
        <w:numPr>
          <w:ilvl w:val="0"/>
          <w:numId w:val="6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Na fundusze Związku składają się:</w:t>
      </w:r>
    </w:p>
    <w:p w14:paraId="62711564" w14:textId="77777777" w:rsidR="00F845AF" w:rsidRPr="00C7076B" w:rsidRDefault="00ED0D4F" w:rsidP="00D02484">
      <w:pPr>
        <w:numPr>
          <w:ilvl w:val="0"/>
          <w:numId w:val="6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składki członkowskie,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274E8541" w14:textId="77777777" w:rsidR="00F845AF" w:rsidRPr="00C7076B" w:rsidRDefault="00ED0D4F" w:rsidP="00D02484">
      <w:pPr>
        <w:numPr>
          <w:ilvl w:val="0"/>
          <w:numId w:val="6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spadki, zapisy, dotacje i darowizny,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0A5AE5FC" w14:textId="77777777" w:rsidR="00F845AF" w:rsidRPr="00C7076B" w:rsidRDefault="00ED0D4F" w:rsidP="00D02484">
      <w:pPr>
        <w:numPr>
          <w:ilvl w:val="0"/>
          <w:numId w:val="6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wpływy z majątku nieruchomego i ruchomego, </w:t>
      </w:r>
    </w:p>
    <w:p w14:paraId="5C35A014" w14:textId="77777777" w:rsidR="00F845AF" w:rsidRPr="00C7076B" w:rsidRDefault="00ED0D4F" w:rsidP="00D02484">
      <w:pPr>
        <w:numPr>
          <w:ilvl w:val="0"/>
          <w:numId w:val="6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dochody z działalności gospodarczej, </w:t>
      </w:r>
    </w:p>
    <w:p w14:paraId="2A540F2D" w14:textId="60175323" w:rsidR="00ED7793" w:rsidRPr="00B2634D" w:rsidRDefault="00ED0D4F" w:rsidP="00D02484">
      <w:pPr>
        <w:numPr>
          <w:ilvl w:val="0"/>
          <w:numId w:val="67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inne wpływy. </w:t>
      </w:r>
    </w:p>
    <w:p w14:paraId="75D6FE39" w14:textId="7E13F0AF" w:rsidR="00F845A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BB101A">
        <w:rPr>
          <w:rFonts w:ascii="Arial" w:hAnsi="Arial" w:cs="Arial"/>
          <w:b/>
          <w:bCs/>
          <w:sz w:val="28"/>
          <w:szCs w:val="28"/>
        </w:rPr>
        <w:t>§</w:t>
      </w:r>
      <w:r w:rsidR="00F845AF" w:rsidRPr="00BB101A">
        <w:rPr>
          <w:rFonts w:ascii="Arial" w:hAnsi="Arial" w:cs="Arial"/>
          <w:b/>
          <w:bCs/>
          <w:sz w:val="28"/>
          <w:szCs w:val="28"/>
        </w:rPr>
        <w:t xml:space="preserve"> </w:t>
      </w:r>
      <w:r w:rsidR="00EA6872" w:rsidRPr="00EA6872">
        <w:rPr>
          <w:rFonts w:ascii="Arial" w:hAnsi="Arial" w:cs="Arial"/>
          <w:b/>
          <w:bCs/>
          <w:sz w:val="28"/>
          <w:szCs w:val="28"/>
        </w:rPr>
        <w:t>5</w:t>
      </w:r>
      <w:r w:rsidR="00B2634D">
        <w:rPr>
          <w:rFonts w:ascii="Arial" w:hAnsi="Arial" w:cs="Arial"/>
          <w:b/>
          <w:bCs/>
          <w:sz w:val="28"/>
          <w:szCs w:val="28"/>
        </w:rPr>
        <w:t>5</w:t>
      </w:r>
      <w:r w:rsidR="00713F98">
        <w:rPr>
          <w:rFonts w:ascii="Arial" w:hAnsi="Arial" w:cs="Arial"/>
          <w:b/>
          <w:bCs/>
          <w:sz w:val="28"/>
          <w:szCs w:val="28"/>
        </w:rPr>
        <w:t>.</w:t>
      </w:r>
    </w:p>
    <w:p w14:paraId="53E3B87B" w14:textId="77777777" w:rsidR="00ED0D4F" w:rsidRPr="00C7076B" w:rsidRDefault="00ED0D4F" w:rsidP="00D02484">
      <w:pPr>
        <w:numPr>
          <w:ilvl w:val="0"/>
          <w:numId w:val="6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Na majątek Związku składa się majątek zgromadzony do dnia uzyskania przez okręgi osobowości prawnej oraz nabyty na rzecz Związku po tej dacie. </w:t>
      </w:r>
    </w:p>
    <w:p w14:paraId="6229368D" w14:textId="77777777" w:rsidR="002F4B45" w:rsidRPr="00C7076B" w:rsidRDefault="002F4B45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621EA054" w14:textId="77777777" w:rsidR="00ED0D4F" w:rsidRPr="00C7076B" w:rsidRDefault="00ED0D4F" w:rsidP="00D02484">
      <w:pPr>
        <w:numPr>
          <w:ilvl w:val="0"/>
          <w:numId w:val="6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>Majątek okręgu stanowią nieruchomości przekazane okręgowi przez Zarząd Główny w użytkowanie oraz ruchome środki trwałe przekazane okręgowi na własność, a także składniki majątkowe nabyte przez okręg po dniu uzyskania osobowości prawnej, w tym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pozyskane przez koła.</w:t>
      </w:r>
    </w:p>
    <w:p w14:paraId="4BF99FF0" w14:textId="77777777" w:rsidR="00ED7793" w:rsidRPr="00C7076B" w:rsidRDefault="00ED7793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279A9D5" w14:textId="77777777" w:rsidR="00ED0D4F" w:rsidRPr="00C7076B" w:rsidRDefault="00ED0D4F" w:rsidP="00D02484">
      <w:pPr>
        <w:numPr>
          <w:ilvl w:val="0"/>
          <w:numId w:val="6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Na fundusze okręgu skł</w:t>
      </w:r>
      <w:r w:rsidR="00ED5730" w:rsidRPr="00C7076B">
        <w:rPr>
          <w:rFonts w:ascii="Arial" w:hAnsi="Arial" w:cs="Arial"/>
          <w:sz w:val="28"/>
          <w:szCs w:val="28"/>
        </w:rPr>
        <w:t>adają się środki określone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ED5730" w:rsidRPr="00C7076B">
        <w:rPr>
          <w:rFonts w:ascii="Arial" w:hAnsi="Arial" w:cs="Arial"/>
          <w:sz w:val="28"/>
          <w:szCs w:val="28"/>
        </w:rPr>
        <w:t>§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ED5730" w:rsidRPr="00C7076B">
        <w:rPr>
          <w:rFonts w:ascii="Arial" w:hAnsi="Arial" w:cs="Arial"/>
          <w:sz w:val="28"/>
          <w:szCs w:val="28"/>
        </w:rPr>
        <w:t>5</w:t>
      </w:r>
      <w:r w:rsidR="00721E8E" w:rsidRPr="00C7076B">
        <w:rPr>
          <w:rFonts w:ascii="Arial" w:hAnsi="Arial" w:cs="Arial"/>
          <w:sz w:val="28"/>
          <w:szCs w:val="28"/>
        </w:rPr>
        <w:t>2</w:t>
      </w:r>
      <w:r w:rsidRPr="00C7076B">
        <w:rPr>
          <w:rFonts w:ascii="Arial" w:hAnsi="Arial" w:cs="Arial"/>
          <w:sz w:val="28"/>
          <w:szCs w:val="28"/>
        </w:rPr>
        <w:t xml:space="preserve"> ust.</w:t>
      </w:r>
      <w:r w:rsidR="00F845AF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2</w:t>
      </w:r>
      <w:r w:rsidR="00B42AA3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posiadane w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dniu uzyskania osobowości prawnej i nabyte po tym dniu.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50751C95" w14:textId="77777777" w:rsidR="002F4B45" w:rsidRPr="00C7076B" w:rsidRDefault="002F4B45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7D64F8E" w14:textId="77777777" w:rsidR="00721E8E" w:rsidRPr="00C7076B" w:rsidRDefault="00721E8E" w:rsidP="00D02484">
      <w:pPr>
        <w:numPr>
          <w:ilvl w:val="0"/>
          <w:numId w:val="6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Majątek koła z osobowością prawną stanowią nieruchomości przekazane kołu przez Zarząd Główny lub Zarząd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Okręgu w użytkowanie oraz ruchome środki trwałe przekazane kołu na własność</w:t>
      </w:r>
      <w:r w:rsidR="00F845AF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a także składniki majątkowe nabyte przez koło po uzyskaniu osobowości prawnej.</w:t>
      </w:r>
    </w:p>
    <w:p w14:paraId="33B6C2BE" w14:textId="77777777" w:rsidR="00721E8E" w:rsidRPr="00C7076B" w:rsidRDefault="00721E8E" w:rsidP="00D024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0559C9CB" w14:textId="77777777" w:rsidR="00721E8E" w:rsidRPr="00C7076B" w:rsidRDefault="00721E8E" w:rsidP="00D02484">
      <w:pPr>
        <w:numPr>
          <w:ilvl w:val="0"/>
          <w:numId w:val="6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Na fundusze koła z osobowością prawną składają się środki określone w §</w:t>
      </w:r>
      <w:r w:rsidR="00F845AF" w:rsidRPr="00C7076B">
        <w:rPr>
          <w:rFonts w:ascii="Arial" w:hAnsi="Arial" w:cs="Arial"/>
          <w:sz w:val="28"/>
          <w:szCs w:val="28"/>
        </w:rPr>
        <w:t xml:space="preserve"> </w:t>
      </w:r>
      <w:r w:rsidR="002A175D" w:rsidRPr="00C7076B">
        <w:rPr>
          <w:rFonts w:ascii="Arial" w:hAnsi="Arial" w:cs="Arial"/>
          <w:sz w:val="28"/>
          <w:szCs w:val="28"/>
        </w:rPr>
        <w:t>52 ust.</w:t>
      </w:r>
      <w:r w:rsidR="00F845AF" w:rsidRPr="00C7076B">
        <w:rPr>
          <w:rFonts w:ascii="Arial" w:hAnsi="Arial" w:cs="Arial"/>
          <w:sz w:val="28"/>
          <w:szCs w:val="28"/>
        </w:rPr>
        <w:t xml:space="preserve"> </w:t>
      </w:r>
      <w:r w:rsidR="002A175D" w:rsidRPr="00C7076B">
        <w:rPr>
          <w:rFonts w:ascii="Arial" w:hAnsi="Arial" w:cs="Arial"/>
          <w:sz w:val="28"/>
          <w:szCs w:val="28"/>
        </w:rPr>
        <w:t>2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posiadane w dniu uzyskania osobowości prawnej i nabyte po tym dniu.</w:t>
      </w:r>
    </w:p>
    <w:p w14:paraId="609F3142" w14:textId="77777777" w:rsidR="00721E8E" w:rsidRPr="00C7076B" w:rsidRDefault="00721E8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7E90B9A" w14:textId="39C009A7" w:rsidR="00ED0D4F" w:rsidRDefault="00ED0D4F" w:rsidP="00D02484">
      <w:pPr>
        <w:numPr>
          <w:ilvl w:val="0"/>
          <w:numId w:val="68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Zarząd Główny może przekazać swój majątek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="00A91F29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jednostkom organizacyjnym. W razie likwidacji jednostki majątek wcześniej jej przekazany przejmuje Zarząd Główny. </w:t>
      </w:r>
    </w:p>
    <w:p w14:paraId="6DCAEFAC" w14:textId="77777777" w:rsidR="00B2634D" w:rsidRPr="00B2634D" w:rsidRDefault="00B2634D" w:rsidP="00B2634D">
      <w:pPr>
        <w:spacing w:line="276" w:lineRule="auto"/>
        <w:rPr>
          <w:rFonts w:ascii="Arial" w:hAnsi="Arial" w:cs="Arial"/>
          <w:sz w:val="28"/>
          <w:szCs w:val="28"/>
        </w:rPr>
      </w:pPr>
    </w:p>
    <w:p w14:paraId="526EFBFE" w14:textId="11CBBCA1" w:rsidR="00F845AF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BB101A">
        <w:rPr>
          <w:rFonts w:ascii="Arial" w:hAnsi="Arial" w:cs="Arial"/>
          <w:b/>
          <w:bCs/>
          <w:sz w:val="28"/>
          <w:szCs w:val="28"/>
        </w:rPr>
        <w:t xml:space="preserve">§ </w:t>
      </w:r>
      <w:r w:rsidR="00EA6872" w:rsidRPr="00EA6872">
        <w:rPr>
          <w:rFonts w:ascii="Arial" w:hAnsi="Arial" w:cs="Arial"/>
          <w:b/>
          <w:bCs/>
          <w:sz w:val="28"/>
          <w:szCs w:val="28"/>
        </w:rPr>
        <w:t xml:space="preserve"> 5</w:t>
      </w:r>
      <w:r w:rsidR="00B2634D">
        <w:rPr>
          <w:rFonts w:ascii="Arial" w:hAnsi="Arial" w:cs="Arial"/>
          <w:b/>
          <w:bCs/>
          <w:sz w:val="28"/>
          <w:szCs w:val="28"/>
        </w:rPr>
        <w:t>6</w:t>
      </w:r>
      <w:r w:rsidR="00713F98">
        <w:rPr>
          <w:rFonts w:ascii="Arial" w:hAnsi="Arial" w:cs="Arial"/>
          <w:b/>
          <w:bCs/>
          <w:sz w:val="28"/>
          <w:szCs w:val="28"/>
        </w:rPr>
        <w:t>.</w:t>
      </w:r>
    </w:p>
    <w:p w14:paraId="06C63271" w14:textId="77777777" w:rsidR="00ED7793" w:rsidRPr="00C7076B" w:rsidRDefault="00ED0D4F" w:rsidP="00D02484">
      <w:pPr>
        <w:numPr>
          <w:ilvl w:val="0"/>
          <w:numId w:val="6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Majątkiem i funduszami Związku zarządza Zarząd Główny. </w:t>
      </w:r>
    </w:p>
    <w:p w14:paraId="7C89D37E" w14:textId="77777777" w:rsidR="002F4B45" w:rsidRPr="00C7076B" w:rsidRDefault="002F4B45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E837CB0" w14:textId="77777777" w:rsidR="00ED0D4F" w:rsidRPr="00C7076B" w:rsidRDefault="00ED0D4F" w:rsidP="00D02484">
      <w:pPr>
        <w:numPr>
          <w:ilvl w:val="0"/>
          <w:numId w:val="6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Majątkiem i funduszami okręgu zarządza </w:t>
      </w:r>
      <w:r w:rsidR="00F845A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F845A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kręgu. </w:t>
      </w:r>
    </w:p>
    <w:p w14:paraId="255345C7" w14:textId="77777777" w:rsidR="002F4B45" w:rsidRPr="00C7076B" w:rsidRDefault="002F4B45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6A8B4F8" w14:textId="77777777" w:rsidR="00676DA7" w:rsidRPr="00C7076B" w:rsidRDefault="00676DA7" w:rsidP="00D02484">
      <w:pPr>
        <w:numPr>
          <w:ilvl w:val="0"/>
          <w:numId w:val="69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Majątkiem i funduszami k</w:t>
      </w:r>
      <w:r w:rsidR="002A175D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>ł</w:t>
      </w:r>
      <w:r w:rsidR="002A175D" w:rsidRPr="00C7076B">
        <w:rPr>
          <w:rFonts w:ascii="Arial" w:hAnsi="Arial" w:cs="Arial"/>
          <w:bCs/>
          <w:sz w:val="28"/>
          <w:szCs w:val="28"/>
        </w:rPr>
        <w:t>a</w:t>
      </w:r>
      <w:r w:rsidRPr="00C7076B">
        <w:rPr>
          <w:rFonts w:ascii="Arial" w:hAnsi="Arial" w:cs="Arial"/>
          <w:bCs/>
          <w:sz w:val="28"/>
          <w:szCs w:val="28"/>
        </w:rPr>
        <w:t xml:space="preserve"> z osobowością prawną zarządza </w:t>
      </w:r>
      <w:r w:rsidR="00F845AF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 </w:t>
      </w:r>
      <w:r w:rsidR="00F845AF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oła.</w:t>
      </w:r>
    </w:p>
    <w:p w14:paraId="11334120" w14:textId="77777777" w:rsidR="00676DA7" w:rsidRPr="00C7076B" w:rsidRDefault="00676DA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656107C" w14:textId="77777777" w:rsidR="00ED0D4F" w:rsidRPr="00C7076B" w:rsidRDefault="00ED0D4F" w:rsidP="00D02484">
      <w:pPr>
        <w:numPr>
          <w:ilvl w:val="0"/>
          <w:numId w:val="6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Zarząd Główny nie odp</w:t>
      </w:r>
      <w:r w:rsidR="00814035" w:rsidRPr="00C7076B">
        <w:rPr>
          <w:rFonts w:ascii="Arial" w:hAnsi="Arial" w:cs="Arial"/>
          <w:sz w:val="28"/>
          <w:szCs w:val="28"/>
        </w:rPr>
        <w:t xml:space="preserve">owiada za zobowiązania okręgów </w:t>
      </w:r>
      <w:r w:rsidRPr="00C7076B">
        <w:rPr>
          <w:rFonts w:ascii="Arial" w:hAnsi="Arial" w:cs="Arial"/>
          <w:sz w:val="28"/>
          <w:szCs w:val="28"/>
        </w:rPr>
        <w:t>i</w:t>
      </w:r>
      <w:r w:rsidR="00B42AA3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wzajemnie, zarządy okręgów nie odpowiadają za</w:t>
      </w:r>
      <w:r w:rsidR="00F25AC9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zobowiązania Zarządu Głównego. </w:t>
      </w:r>
    </w:p>
    <w:p w14:paraId="5EC35729" w14:textId="77777777" w:rsidR="00ED7793" w:rsidRPr="00C7076B" w:rsidRDefault="00ED7793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6F3B250" w14:textId="77777777" w:rsidR="00676DA7" w:rsidRPr="00C7076B" w:rsidRDefault="00676DA7" w:rsidP="00D02484">
      <w:pPr>
        <w:numPr>
          <w:ilvl w:val="0"/>
          <w:numId w:val="69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lastRenderedPageBreak/>
        <w:t xml:space="preserve">Zarząd Główny i </w:t>
      </w:r>
      <w:r w:rsidR="00F845AF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arządy </w:t>
      </w:r>
      <w:r w:rsidR="00F845AF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 xml:space="preserve">kręgów nie odpowiadają za zobowiązania </w:t>
      </w:r>
      <w:r w:rsidR="00F845AF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arządów </w:t>
      </w:r>
      <w:r w:rsidR="00F845AF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ół posiadających osobowość prawną i wzajemnie</w:t>
      </w:r>
      <w:r w:rsidR="0055706B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koła z</w:t>
      </w:r>
      <w:r w:rsidR="00D02484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 xml:space="preserve">osobowością prawną nie odpowiadają za zobowiązania </w:t>
      </w:r>
      <w:r w:rsidR="00F845AF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arządów </w:t>
      </w:r>
      <w:r w:rsidR="00F845AF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>kręgów i</w:t>
      </w:r>
      <w:r w:rsidR="00D02484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>Zarządu Głównego.</w:t>
      </w:r>
    </w:p>
    <w:p w14:paraId="4E0C688D" w14:textId="77777777" w:rsidR="00676DA7" w:rsidRPr="00C7076B" w:rsidRDefault="00676DA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D13B99F" w14:textId="77777777" w:rsidR="00ED0D4F" w:rsidRPr="00C7076B" w:rsidRDefault="00ED0D4F" w:rsidP="00D02484">
      <w:pPr>
        <w:numPr>
          <w:ilvl w:val="0"/>
          <w:numId w:val="6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Obciążenie majątku nieruc</w:t>
      </w:r>
      <w:r w:rsidR="00814035" w:rsidRPr="00C7076B">
        <w:rPr>
          <w:rFonts w:ascii="Arial" w:hAnsi="Arial" w:cs="Arial"/>
          <w:sz w:val="28"/>
          <w:szCs w:val="28"/>
        </w:rPr>
        <w:t>homego</w:t>
      </w:r>
      <w:r w:rsidR="00F845AF" w:rsidRPr="00C7076B">
        <w:rPr>
          <w:rFonts w:ascii="Arial" w:hAnsi="Arial" w:cs="Arial"/>
          <w:sz w:val="28"/>
          <w:szCs w:val="28"/>
        </w:rPr>
        <w:t>,</w:t>
      </w:r>
      <w:r w:rsidR="00814035" w:rsidRPr="00C7076B">
        <w:rPr>
          <w:rFonts w:ascii="Arial" w:hAnsi="Arial" w:cs="Arial"/>
          <w:sz w:val="28"/>
          <w:szCs w:val="28"/>
        </w:rPr>
        <w:t xml:space="preserve"> przekazanego okręgowi </w:t>
      </w:r>
      <w:r w:rsidR="00676DA7" w:rsidRPr="00C7076B">
        <w:rPr>
          <w:rFonts w:ascii="Arial" w:hAnsi="Arial" w:cs="Arial"/>
          <w:sz w:val="28"/>
          <w:szCs w:val="28"/>
        </w:rPr>
        <w:t xml:space="preserve">lub kołu posiadającemu osobowość prawną </w:t>
      </w:r>
      <w:r w:rsidRPr="00C7076B">
        <w:rPr>
          <w:rFonts w:ascii="Arial" w:hAnsi="Arial" w:cs="Arial"/>
          <w:sz w:val="28"/>
          <w:szCs w:val="28"/>
        </w:rPr>
        <w:t xml:space="preserve">w użytkowanie, wymaga zgody Zarządu Głównego. </w:t>
      </w:r>
    </w:p>
    <w:p w14:paraId="08C4DEC8" w14:textId="77777777" w:rsidR="00676DA7" w:rsidRPr="00C7076B" w:rsidRDefault="00676DA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3A36637" w14:textId="77777777" w:rsidR="00ED0D4F" w:rsidRPr="00C7076B" w:rsidRDefault="00ED0D4F" w:rsidP="00D02484">
      <w:pPr>
        <w:numPr>
          <w:ilvl w:val="0"/>
          <w:numId w:val="6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Majątek nieruchomy, ruchomy i inny, zgromadzony i</w:t>
      </w:r>
      <w:r w:rsidR="005D12A7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zakupiony ze środków własnych przez okręg, po uzyskaniu przez niego osobowości prawnej stanowi majątek okręgu i</w:t>
      </w:r>
      <w:r w:rsidR="005D12A7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o</w:t>
      </w:r>
      <w:r w:rsidR="005D12A7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jego zbyciu i</w:t>
      </w:r>
      <w:r w:rsidR="00B42AA3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obciążeniu decyduje </w:t>
      </w:r>
      <w:r w:rsidR="00ED5730" w:rsidRPr="00C7076B">
        <w:rPr>
          <w:rFonts w:ascii="Arial" w:hAnsi="Arial" w:cs="Arial"/>
          <w:sz w:val="28"/>
          <w:szCs w:val="28"/>
        </w:rPr>
        <w:t xml:space="preserve">odpowiedni </w:t>
      </w:r>
      <w:r w:rsidR="00F845A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F845A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kręgu. Zarządowi Głównemu przysługuje prawo pierwokupu zbywanych przez okręg nieruchomości.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</w:p>
    <w:p w14:paraId="6A8192D6" w14:textId="77777777" w:rsidR="00713F98" w:rsidRDefault="00713F98" w:rsidP="00713F98">
      <w:pPr>
        <w:pStyle w:val="Akapitzlist"/>
        <w:rPr>
          <w:rFonts w:ascii="Arial" w:hAnsi="Arial" w:cs="Arial"/>
          <w:sz w:val="28"/>
          <w:szCs w:val="28"/>
        </w:rPr>
      </w:pPr>
    </w:p>
    <w:p w14:paraId="27C7FE45" w14:textId="522B845C" w:rsidR="001E1F58" w:rsidRPr="0047523C" w:rsidRDefault="0047523C" w:rsidP="0047523C">
      <w:pPr>
        <w:pStyle w:val="Akapitzlist"/>
        <w:numPr>
          <w:ilvl w:val="0"/>
          <w:numId w:val="6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E1F58" w:rsidRPr="0047523C">
        <w:rPr>
          <w:rFonts w:ascii="Arial" w:hAnsi="Arial" w:cs="Arial"/>
          <w:sz w:val="28"/>
          <w:szCs w:val="28"/>
        </w:rPr>
        <w:t>Majątek nieruchomy, ruchomy i inny, zgromadzony i</w:t>
      </w:r>
      <w:r w:rsidR="00FB4B2A" w:rsidRPr="0047523C">
        <w:rPr>
          <w:rFonts w:ascii="Arial" w:hAnsi="Arial" w:cs="Arial"/>
          <w:sz w:val="28"/>
          <w:szCs w:val="28"/>
        </w:rPr>
        <w:t> </w:t>
      </w:r>
      <w:r w:rsidR="001E1F58" w:rsidRPr="0047523C">
        <w:rPr>
          <w:rFonts w:ascii="Arial" w:hAnsi="Arial" w:cs="Arial"/>
          <w:sz w:val="28"/>
          <w:szCs w:val="28"/>
        </w:rPr>
        <w:t>zakupiony ze środków własnych przez koło z</w:t>
      </w:r>
      <w:r w:rsidR="00FB4B2A" w:rsidRPr="0047523C">
        <w:rPr>
          <w:rFonts w:ascii="Arial" w:hAnsi="Arial" w:cs="Arial"/>
          <w:sz w:val="28"/>
          <w:szCs w:val="28"/>
        </w:rPr>
        <w:t> </w:t>
      </w:r>
      <w:r w:rsidR="001E1F58" w:rsidRPr="0047523C">
        <w:rPr>
          <w:rFonts w:ascii="Arial" w:hAnsi="Arial" w:cs="Arial"/>
          <w:sz w:val="28"/>
          <w:szCs w:val="28"/>
        </w:rPr>
        <w:t>osobowością prawną</w:t>
      </w:r>
      <w:r w:rsidR="00F845AF" w:rsidRPr="0047523C">
        <w:rPr>
          <w:rFonts w:ascii="Arial" w:hAnsi="Arial" w:cs="Arial"/>
          <w:sz w:val="28"/>
          <w:szCs w:val="28"/>
        </w:rPr>
        <w:t>,</w:t>
      </w:r>
      <w:r w:rsidR="001E1F58" w:rsidRPr="0047523C">
        <w:rPr>
          <w:rFonts w:ascii="Arial" w:hAnsi="Arial" w:cs="Arial"/>
          <w:sz w:val="28"/>
          <w:szCs w:val="28"/>
        </w:rPr>
        <w:t xml:space="preserve"> po uzyskaniu przez niego osobowości prawnej stanowi majątek koła i o jego zbyciu i obciążeniu decyduje odpowiedni </w:t>
      </w:r>
      <w:r w:rsidR="00F845AF" w:rsidRPr="0047523C">
        <w:rPr>
          <w:rFonts w:ascii="Arial" w:hAnsi="Arial" w:cs="Arial"/>
          <w:sz w:val="28"/>
          <w:szCs w:val="28"/>
        </w:rPr>
        <w:t>Z</w:t>
      </w:r>
      <w:r w:rsidR="001E1F58" w:rsidRPr="0047523C">
        <w:rPr>
          <w:rFonts w:ascii="Arial" w:hAnsi="Arial" w:cs="Arial"/>
          <w:sz w:val="28"/>
          <w:szCs w:val="28"/>
        </w:rPr>
        <w:t xml:space="preserve">arząd </w:t>
      </w:r>
      <w:r w:rsidR="00F845AF" w:rsidRPr="0047523C">
        <w:rPr>
          <w:rFonts w:ascii="Arial" w:hAnsi="Arial" w:cs="Arial"/>
          <w:sz w:val="28"/>
          <w:szCs w:val="28"/>
        </w:rPr>
        <w:t>K</w:t>
      </w:r>
      <w:r w:rsidR="001E1F58" w:rsidRPr="0047523C">
        <w:rPr>
          <w:rFonts w:ascii="Arial" w:hAnsi="Arial" w:cs="Arial"/>
          <w:sz w:val="28"/>
          <w:szCs w:val="28"/>
        </w:rPr>
        <w:t xml:space="preserve">oła. Zarządowi </w:t>
      </w:r>
      <w:r w:rsidR="00F845AF" w:rsidRPr="0047523C">
        <w:rPr>
          <w:rFonts w:ascii="Arial" w:hAnsi="Arial" w:cs="Arial"/>
          <w:sz w:val="28"/>
          <w:szCs w:val="28"/>
        </w:rPr>
        <w:t>O</w:t>
      </w:r>
      <w:r w:rsidR="001E1F58" w:rsidRPr="0047523C">
        <w:rPr>
          <w:rFonts w:ascii="Arial" w:hAnsi="Arial" w:cs="Arial"/>
          <w:sz w:val="28"/>
          <w:szCs w:val="28"/>
        </w:rPr>
        <w:t>kręgu przysługuje prawo pierwokupu zbywanych przez koło nieruchomości.</w:t>
      </w:r>
    </w:p>
    <w:p w14:paraId="3E725C9B" w14:textId="77777777" w:rsidR="001E1F58" w:rsidRPr="00C7076B" w:rsidRDefault="001E1F58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44578159" w14:textId="77777777" w:rsidR="001E1F58" w:rsidRPr="00C7076B" w:rsidRDefault="001E1F58" w:rsidP="00D02484">
      <w:pPr>
        <w:numPr>
          <w:ilvl w:val="0"/>
          <w:numId w:val="69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W razie rozwiązania okręgu o przeznaczeniu jego majątku decyduje Zarząd Główny. </w:t>
      </w:r>
    </w:p>
    <w:p w14:paraId="6C0A0168" w14:textId="77777777" w:rsidR="001E1F58" w:rsidRPr="00C7076B" w:rsidRDefault="001E1F58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56E4D6F6" w14:textId="77777777" w:rsidR="001E1F58" w:rsidRPr="00C7076B" w:rsidRDefault="001E1F58" w:rsidP="00B42AA3">
      <w:pPr>
        <w:numPr>
          <w:ilvl w:val="0"/>
          <w:numId w:val="69"/>
        </w:numPr>
        <w:spacing w:line="276" w:lineRule="auto"/>
        <w:ind w:left="851" w:hanging="491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 razie likwidacji koła lub jednostki organizacyjnej utworzonej przez okręg, o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przeznaczeniu ich majątku decyduje </w:t>
      </w:r>
      <w:r w:rsidR="00F845AF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 </w:t>
      </w:r>
      <w:r w:rsidR="00F845AF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kręgu. </w:t>
      </w:r>
    </w:p>
    <w:p w14:paraId="24176FAA" w14:textId="77777777" w:rsidR="00676DA7" w:rsidRPr="00C7076B" w:rsidRDefault="00676DA7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32238D7F" w14:textId="14D541D9" w:rsidR="00ED0D4F" w:rsidRPr="00C7076B" w:rsidRDefault="00713F98" w:rsidP="00D0248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B101A">
        <w:rPr>
          <w:rFonts w:ascii="Arial" w:hAnsi="Arial" w:cs="Arial"/>
          <w:b/>
          <w:bCs/>
          <w:sz w:val="28"/>
          <w:szCs w:val="28"/>
        </w:rPr>
        <w:t xml:space="preserve">§ </w:t>
      </w:r>
      <w:r w:rsidR="00EA6872" w:rsidRPr="00EA6872">
        <w:rPr>
          <w:rFonts w:ascii="Arial" w:hAnsi="Arial" w:cs="Arial"/>
          <w:b/>
          <w:bCs/>
          <w:sz w:val="28"/>
          <w:szCs w:val="28"/>
        </w:rPr>
        <w:t>5</w:t>
      </w:r>
      <w:r w:rsidR="00B2634D">
        <w:rPr>
          <w:rFonts w:ascii="Arial" w:hAnsi="Arial" w:cs="Arial"/>
          <w:b/>
          <w:bCs/>
          <w:sz w:val="28"/>
          <w:szCs w:val="28"/>
        </w:rPr>
        <w:t>7</w:t>
      </w:r>
      <w:r w:rsidR="00EA6872" w:rsidRPr="00EA6872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D0D4F" w:rsidRPr="00C7076B">
        <w:rPr>
          <w:rFonts w:ascii="Arial" w:hAnsi="Arial" w:cs="Arial"/>
          <w:sz w:val="28"/>
          <w:szCs w:val="28"/>
        </w:rPr>
        <w:t>Nie wolno:</w:t>
      </w:r>
    </w:p>
    <w:p w14:paraId="18F81895" w14:textId="77777777" w:rsidR="00ED0D4F" w:rsidRPr="00C7076B" w:rsidRDefault="00ED0D4F" w:rsidP="00D02484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udzielać pożyczek lub zabezpieczeń majątkiem Związku w</w:t>
      </w:r>
      <w:r w:rsidR="00B42AA3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stosunku do jego członków ani innych osób fizycznych,</w:t>
      </w:r>
    </w:p>
    <w:p w14:paraId="00D3BEA2" w14:textId="77777777" w:rsidR="00ED0D4F" w:rsidRPr="00C7076B" w:rsidRDefault="00ED0D4F" w:rsidP="00D02484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przekazywać majątku Związku na rzecz członków, członków organów</w:t>
      </w:r>
      <w:r w:rsidR="002B086C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statutowych lub pracowników oraz ich osób bliskich,</w:t>
      </w:r>
    </w:p>
    <w:p w14:paraId="564510A9" w14:textId="77777777" w:rsidR="00ED0D4F" w:rsidRPr="00C7076B" w:rsidRDefault="00ED0D4F" w:rsidP="00D02484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wykorzystywać majątek Związku w innych celach niż na działalność statutową Związku,</w:t>
      </w:r>
    </w:p>
    <w:p w14:paraId="329D0BFF" w14:textId="77777777" w:rsidR="00ED0D4F" w:rsidRPr="00C7076B" w:rsidRDefault="00ED0D4F" w:rsidP="00D02484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lastRenderedPageBreak/>
        <w:t>kupować na szczególnych zasadach t</w:t>
      </w:r>
      <w:r w:rsidR="008B085B" w:rsidRPr="00C7076B">
        <w:rPr>
          <w:rFonts w:ascii="Arial" w:hAnsi="Arial" w:cs="Arial"/>
          <w:sz w:val="28"/>
          <w:szCs w:val="28"/>
        </w:rPr>
        <w:t>owary lub usługi od podmiotów,</w:t>
      </w:r>
      <w:r w:rsidR="00ED7793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>w</w:t>
      </w:r>
      <w:r w:rsidR="00D02484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>których uczestniczą członkowie, członkowie organów statutowych lub pracownicy oraz od ich osób bliskich.</w:t>
      </w:r>
    </w:p>
    <w:p w14:paraId="4DE20A74" w14:textId="77777777" w:rsidR="00CA128E" w:rsidRPr="00C7076B" w:rsidRDefault="00CA128E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3B7F5A7" w14:textId="7B48F49E" w:rsidR="00B34310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BB101A">
        <w:rPr>
          <w:rFonts w:ascii="Arial" w:hAnsi="Arial" w:cs="Arial"/>
          <w:b/>
          <w:bCs/>
          <w:sz w:val="28"/>
          <w:szCs w:val="28"/>
        </w:rPr>
        <w:t xml:space="preserve">§ </w:t>
      </w:r>
      <w:r w:rsidR="00EA6872" w:rsidRPr="00EA6872">
        <w:rPr>
          <w:rFonts w:ascii="Arial" w:hAnsi="Arial" w:cs="Arial"/>
          <w:b/>
          <w:sz w:val="28"/>
          <w:szCs w:val="28"/>
        </w:rPr>
        <w:t>5</w:t>
      </w:r>
      <w:r w:rsidR="00B2634D">
        <w:rPr>
          <w:rFonts w:ascii="Arial" w:hAnsi="Arial" w:cs="Arial"/>
          <w:b/>
          <w:sz w:val="28"/>
          <w:szCs w:val="28"/>
        </w:rPr>
        <w:t>8</w:t>
      </w:r>
      <w:r w:rsidR="003730F9">
        <w:rPr>
          <w:rFonts w:ascii="Arial" w:hAnsi="Arial" w:cs="Arial"/>
          <w:b/>
          <w:sz w:val="28"/>
          <w:szCs w:val="28"/>
        </w:rPr>
        <w:t>.</w:t>
      </w:r>
    </w:p>
    <w:p w14:paraId="73580EFC" w14:textId="77777777" w:rsidR="00B34310" w:rsidRPr="00C7076B" w:rsidRDefault="00B34310" w:rsidP="00D02484">
      <w:pPr>
        <w:numPr>
          <w:ilvl w:val="0"/>
          <w:numId w:val="7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Umowy, pełnomocnictwa oraz wszelkie oświadczenia woli, które pociągają za sobą zobowiązania majątkowe Związku, </w:t>
      </w:r>
      <w:bookmarkStart w:id="6" w:name="_Hlk85022345"/>
      <w:r w:rsidRPr="00C7076B">
        <w:rPr>
          <w:rFonts w:ascii="Arial" w:hAnsi="Arial" w:cs="Arial"/>
          <w:sz w:val="28"/>
          <w:szCs w:val="28"/>
        </w:rPr>
        <w:t xml:space="preserve">z wyjątkiem majątku stanowiącego własność okręgów </w:t>
      </w:r>
      <w:bookmarkEnd w:id="6"/>
      <w:r w:rsidRPr="00C7076B">
        <w:rPr>
          <w:rFonts w:ascii="Arial" w:hAnsi="Arial" w:cs="Arial"/>
          <w:sz w:val="28"/>
          <w:szCs w:val="28"/>
        </w:rPr>
        <w:t>lub kół z osobowością prawną, wymagają do swej ważności podpisów dwóch członków Zarządu Głównego</w:t>
      </w:r>
      <w:r w:rsidR="004A127D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w tym </w:t>
      </w:r>
      <w:r w:rsidR="008028E9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rezesa lub </w:t>
      </w:r>
      <w:r w:rsidR="008028E9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>iceprezesa</w:t>
      </w:r>
      <w:r w:rsidR="00A9154B" w:rsidRPr="00C7076B">
        <w:rPr>
          <w:rFonts w:ascii="Arial" w:hAnsi="Arial" w:cs="Arial"/>
          <w:sz w:val="28"/>
          <w:szCs w:val="28"/>
        </w:rPr>
        <w:t>.</w:t>
      </w:r>
    </w:p>
    <w:p w14:paraId="1443DB8D" w14:textId="77777777" w:rsidR="00B34310" w:rsidRPr="00C7076B" w:rsidRDefault="00B34310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A4A6966" w14:textId="77777777" w:rsidR="00B34310" w:rsidRPr="00C7076B" w:rsidRDefault="00B34310" w:rsidP="00D02484">
      <w:pPr>
        <w:numPr>
          <w:ilvl w:val="0"/>
          <w:numId w:val="7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Zarząd Główny może udzielić pełnomocnictwa innym osobom</w:t>
      </w:r>
      <w:r w:rsidR="00F845AF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określając rodzaj czynności, do której zostają upoważnieni. Pełnomocnictwo do swej ważności wymaga podpisu dwóch członków Zarządu Głównego</w:t>
      </w:r>
      <w:r w:rsidR="004A127D" w:rsidRPr="00C7076B">
        <w:rPr>
          <w:rFonts w:ascii="Arial" w:hAnsi="Arial" w:cs="Arial"/>
          <w:sz w:val="28"/>
          <w:szCs w:val="28"/>
        </w:rPr>
        <w:t>,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w tym </w:t>
      </w:r>
      <w:r w:rsidR="008028E9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rezesa lub </w:t>
      </w:r>
      <w:r w:rsidR="008028E9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>iceprezesa</w:t>
      </w:r>
      <w:r w:rsidR="00A9154B" w:rsidRPr="00C7076B">
        <w:rPr>
          <w:rFonts w:ascii="Arial" w:hAnsi="Arial" w:cs="Arial"/>
          <w:sz w:val="28"/>
          <w:szCs w:val="28"/>
        </w:rPr>
        <w:t>.</w:t>
      </w:r>
    </w:p>
    <w:p w14:paraId="63BA11DE" w14:textId="77777777" w:rsidR="00B34310" w:rsidRPr="00C7076B" w:rsidRDefault="00B34310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44C6B1B" w14:textId="77777777" w:rsidR="00B34310" w:rsidRPr="00C7076B" w:rsidRDefault="00B34310" w:rsidP="00D02484">
      <w:pPr>
        <w:numPr>
          <w:ilvl w:val="0"/>
          <w:numId w:val="7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Umowy, pełnomocnictwa oraz wszelkie oświadczenia woli, które pociągają za sobą zobowiązania majątkowe </w:t>
      </w:r>
      <w:r w:rsidR="004A127D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 xml:space="preserve">kręgu, </w:t>
      </w:r>
      <w:r w:rsidR="003D7235" w:rsidRPr="00C7076B">
        <w:rPr>
          <w:rFonts w:ascii="Arial" w:hAnsi="Arial" w:cs="Arial"/>
          <w:sz w:val="28"/>
          <w:szCs w:val="28"/>
        </w:rPr>
        <w:t>z wyjątkiem majątku stanowiącego własność kół z osobowością prawną</w:t>
      </w:r>
      <w:r w:rsidR="00A9154B" w:rsidRPr="00C7076B">
        <w:rPr>
          <w:rFonts w:ascii="Arial" w:hAnsi="Arial" w:cs="Arial"/>
          <w:sz w:val="28"/>
          <w:szCs w:val="28"/>
        </w:rPr>
        <w:t>,</w:t>
      </w:r>
      <w:r w:rsidR="003D7235" w:rsidRPr="00C7076B">
        <w:rPr>
          <w:rFonts w:ascii="Arial" w:hAnsi="Arial" w:cs="Arial"/>
          <w:sz w:val="28"/>
          <w:szCs w:val="28"/>
        </w:rPr>
        <w:t xml:space="preserve"> </w:t>
      </w:r>
      <w:r w:rsidRPr="00C7076B">
        <w:rPr>
          <w:rFonts w:ascii="Arial" w:hAnsi="Arial" w:cs="Arial"/>
          <w:sz w:val="28"/>
          <w:szCs w:val="28"/>
        </w:rPr>
        <w:t xml:space="preserve">wymagają do swej ważności podpisów dwóch członków </w:t>
      </w:r>
      <w:r w:rsidR="004A127D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 xml:space="preserve">arządu </w:t>
      </w:r>
      <w:r w:rsidR="004A127D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</w:t>
      </w:r>
      <w:r w:rsidR="004A127D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w tym </w:t>
      </w:r>
      <w:r w:rsidR="008028E9" w:rsidRPr="00C7076B">
        <w:rPr>
          <w:rFonts w:ascii="Arial" w:hAnsi="Arial" w:cs="Arial"/>
          <w:sz w:val="28"/>
          <w:szCs w:val="28"/>
        </w:rPr>
        <w:t>p</w:t>
      </w:r>
      <w:r w:rsidRPr="00C7076B">
        <w:rPr>
          <w:rFonts w:ascii="Arial" w:hAnsi="Arial" w:cs="Arial"/>
          <w:sz w:val="28"/>
          <w:szCs w:val="28"/>
        </w:rPr>
        <w:t xml:space="preserve">rezesa lub </w:t>
      </w:r>
      <w:r w:rsidR="008028E9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>iceprezesa.</w:t>
      </w:r>
    </w:p>
    <w:p w14:paraId="32B5D582" w14:textId="77777777" w:rsidR="00B34310" w:rsidRPr="00C7076B" w:rsidRDefault="00B34310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04CCA8E2" w14:textId="77777777" w:rsidR="003F3796" w:rsidRPr="00C7076B" w:rsidRDefault="00B34310" w:rsidP="00D02484">
      <w:pPr>
        <w:numPr>
          <w:ilvl w:val="0"/>
          <w:numId w:val="70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Zarząd </w:t>
      </w:r>
      <w:r w:rsidR="004A127D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 może udzielić pełnomocnictwa innym osobom</w:t>
      </w:r>
      <w:r w:rsidR="004A127D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określając rodzaj czynności, do której zostają upoważnieni.</w:t>
      </w:r>
      <w:r w:rsidR="004A127D" w:rsidRPr="00C7076B">
        <w:rPr>
          <w:rFonts w:ascii="Arial" w:hAnsi="Arial" w:cs="Arial"/>
          <w:sz w:val="28"/>
          <w:szCs w:val="28"/>
        </w:rPr>
        <w:t xml:space="preserve"> </w:t>
      </w:r>
    </w:p>
    <w:p w14:paraId="3A77929C" w14:textId="77777777" w:rsidR="00B34310" w:rsidRPr="00C7076B" w:rsidRDefault="00B34310" w:rsidP="00D0248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 xml:space="preserve">Pełnomocnictwo do swej ważności wymaga podpisu dwóch członków </w:t>
      </w:r>
      <w:r w:rsidR="004A127D" w:rsidRPr="00C7076B">
        <w:rPr>
          <w:rFonts w:ascii="Arial" w:hAnsi="Arial" w:cs="Arial"/>
          <w:sz w:val="28"/>
          <w:szCs w:val="28"/>
        </w:rPr>
        <w:t>Z</w:t>
      </w:r>
      <w:r w:rsidRPr="00C7076B">
        <w:rPr>
          <w:rFonts w:ascii="Arial" w:hAnsi="Arial" w:cs="Arial"/>
          <w:sz w:val="28"/>
          <w:szCs w:val="28"/>
        </w:rPr>
        <w:t>arządu</w:t>
      </w:r>
      <w:r w:rsidR="000A3BEA" w:rsidRPr="00C7076B">
        <w:rPr>
          <w:rFonts w:ascii="Arial" w:hAnsi="Arial" w:cs="Arial"/>
          <w:sz w:val="28"/>
          <w:szCs w:val="28"/>
        </w:rPr>
        <w:t xml:space="preserve"> </w:t>
      </w:r>
      <w:r w:rsidR="004A127D" w:rsidRPr="00C7076B">
        <w:rPr>
          <w:rFonts w:ascii="Arial" w:hAnsi="Arial" w:cs="Arial"/>
          <w:sz w:val="28"/>
          <w:szCs w:val="28"/>
        </w:rPr>
        <w:t>O</w:t>
      </w:r>
      <w:r w:rsidRPr="00C7076B">
        <w:rPr>
          <w:rFonts w:ascii="Arial" w:hAnsi="Arial" w:cs="Arial"/>
          <w:sz w:val="28"/>
          <w:szCs w:val="28"/>
        </w:rPr>
        <w:t>kręgu</w:t>
      </w:r>
      <w:r w:rsidR="004A127D" w:rsidRPr="00C7076B">
        <w:rPr>
          <w:rFonts w:ascii="Arial" w:hAnsi="Arial" w:cs="Arial"/>
          <w:sz w:val="28"/>
          <w:szCs w:val="28"/>
        </w:rPr>
        <w:t>,</w:t>
      </w:r>
      <w:r w:rsidRPr="00C7076B">
        <w:rPr>
          <w:rFonts w:ascii="Arial" w:hAnsi="Arial" w:cs="Arial"/>
          <w:sz w:val="28"/>
          <w:szCs w:val="28"/>
        </w:rPr>
        <w:t xml:space="preserve"> w</w:t>
      </w:r>
      <w:r w:rsidR="00FB4B2A" w:rsidRPr="00C7076B">
        <w:rPr>
          <w:rFonts w:ascii="Arial" w:hAnsi="Arial" w:cs="Arial"/>
          <w:sz w:val="28"/>
          <w:szCs w:val="28"/>
        </w:rPr>
        <w:t> </w:t>
      </w:r>
      <w:r w:rsidRPr="00C7076B">
        <w:rPr>
          <w:rFonts w:ascii="Arial" w:hAnsi="Arial" w:cs="Arial"/>
          <w:sz w:val="28"/>
          <w:szCs w:val="28"/>
        </w:rPr>
        <w:t xml:space="preserve">tym </w:t>
      </w:r>
      <w:r w:rsidR="008028E9" w:rsidRPr="00C7076B">
        <w:rPr>
          <w:rFonts w:ascii="Arial" w:hAnsi="Arial" w:cs="Arial"/>
          <w:sz w:val="28"/>
          <w:szCs w:val="28"/>
        </w:rPr>
        <w:t>p</w:t>
      </w:r>
      <w:r w:rsidR="004A127D" w:rsidRPr="00C7076B">
        <w:rPr>
          <w:rFonts w:ascii="Arial" w:hAnsi="Arial" w:cs="Arial"/>
          <w:sz w:val="28"/>
          <w:szCs w:val="28"/>
        </w:rPr>
        <w:t>r</w:t>
      </w:r>
      <w:r w:rsidRPr="00C7076B">
        <w:rPr>
          <w:rFonts w:ascii="Arial" w:hAnsi="Arial" w:cs="Arial"/>
          <w:sz w:val="28"/>
          <w:szCs w:val="28"/>
        </w:rPr>
        <w:t xml:space="preserve">ezesa lub </w:t>
      </w:r>
      <w:r w:rsidR="008028E9" w:rsidRPr="00C7076B">
        <w:rPr>
          <w:rFonts w:ascii="Arial" w:hAnsi="Arial" w:cs="Arial"/>
          <w:sz w:val="28"/>
          <w:szCs w:val="28"/>
        </w:rPr>
        <w:t>w</w:t>
      </w:r>
      <w:r w:rsidRPr="00C7076B">
        <w:rPr>
          <w:rFonts w:ascii="Arial" w:hAnsi="Arial" w:cs="Arial"/>
          <w:sz w:val="28"/>
          <w:szCs w:val="28"/>
        </w:rPr>
        <w:t>iceprezesa.</w:t>
      </w:r>
    </w:p>
    <w:p w14:paraId="18404078" w14:textId="77777777" w:rsidR="00B34310" w:rsidRPr="00C7076B" w:rsidRDefault="00B34310" w:rsidP="00D02484">
      <w:pPr>
        <w:spacing w:line="276" w:lineRule="auto"/>
        <w:rPr>
          <w:rFonts w:ascii="Arial" w:hAnsi="Arial" w:cs="Arial"/>
          <w:sz w:val="28"/>
          <w:szCs w:val="28"/>
        </w:rPr>
      </w:pPr>
    </w:p>
    <w:p w14:paraId="73F5EE3E" w14:textId="77777777" w:rsidR="00B34310" w:rsidRPr="00C7076B" w:rsidRDefault="00B34310" w:rsidP="00D02484">
      <w:pPr>
        <w:numPr>
          <w:ilvl w:val="0"/>
          <w:numId w:val="70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Umowy, pełnomocnictwa oraz wszelkie oświadczenia woli, które pociągają za sobą zobowiązania majątkowe koła lub zmianę majątku koła z</w:t>
      </w:r>
      <w:r w:rsidR="0055706B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osobowością</w:t>
      </w:r>
      <w:r w:rsidR="0055706B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 xml:space="preserve">prawną, wymagają do swej ważności podpisów dwóch członków </w:t>
      </w:r>
      <w:r w:rsidR="004A127D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arządu </w:t>
      </w:r>
      <w:r w:rsidR="004A127D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oła</w:t>
      </w:r>
      <w:r w:rsidR="004A127D" w:rsidRPr="00C7076B">
        <w:rPr>
          <w:rFonts w:ascii="Arial" w:hAnsi="Arial" w:cs="Arial"/>
          <w:bCs/>
          <w:sz w:val="28"/>
          <w:szCs w:val="28"/>
        </w:rPr>
        <w:t>,</w:t>
      </w:r>
      <w:r w:rsidRPr="00C7076B">
        <w:rPr>
          <w:rFonts w:ascii="Arial" w:hAnsi="Arial" w:cs="Arial"/>
          <w:bCs/>
          <w:sz w:val="28"/>
          <w:szCs w:val="28"/>
        </w:rPr>
        <w:t xml:space="preserve"> w tym </w:t>
      </w:r>
      <w:r w:rsidR="008028E9" w:rsidRPr="00C7076B">
        <w:rPr>
          <w:rFonts w:ascii="Arial" w:hAnsi="Arial" w:cs="Arial"/>
          <w:bCs/>
          <w:sz w:val="28"/>
          <w:szCs w:val="28"/>
        </w:rPr>
        <w:t>p</w:t>
      </w:r>
      <w:r w:rsidRPr="00C7076B">
        <w:rPr>
          <w:rFonts w:ascii="Arial" w:hAnsi="Arial" w:cs="Arial"/>
          <w:bCs/>
          <w:sz w:val="28"/>
          <w:szCs w:val="28"/>
        </w:rPr>
        <w:t xml:space="preserve">rezesa lub </w:t>
      </w:r>
      <w:r w:rsidR="008028E9" w:rsidRPr="00C7076B">
        <w:rPr>
          <w:rFonts w:ascii="Arial" w:hAnsi="Arial" w:cs="Arial"/>
          <w:bCs/>
          <w:sz w:val="28"/>
          <w:szCs w:val="28"/>
        </w:rPr>
        <w:t>w</w:t>
      </w:r>
      <w:r w:rsidRPr="00C7076B">
        <w:rPr>
          <w:rFonts w:ascii="Arial" w:hAnsi="Arial" w:cs="Arial"/>
          <w:bCs/>
          <w:sz w:val="28"/>
          <w:szCs w:val="28"/>
        </w:rPr>
        <w:t>iceprezesa.</w:t>
      </w:r>
    </w:p>
    <w:p w14:paraId="3CC1B8A2" w14:textId="77777777" w:rsidR="00B34310" w:rsidRPr="00C7076B" w:rsidRDefault="00B34310" w:rsidP="00D0248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ED4FF48" w14:textId="77777777" w:rsidR="003F3796" w:rsidRPr="00C7076B" w:rsidRDefault="00B34310" w:rsidP="00D02484">
      <w:pPr>
        <w:numPr>
          <w:ilvl w:val="0"/>
          <w:numId w:val="70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Zarząd </w:t>
      </w:r>
      <w:r w:rsidR="004A127D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oła posiadającego osobowość prawną może udzielić pełnomocnictwa innym osobom określając rodzaj czynności, do której zostają upoważnieni.</w:t>
      </w:r>
      <w:r w:rsidR="004A127D" w:rsidRPr="00C7076B">
        <w:rPr>
          <w:rFonts w:ascii="Arial" w:hAnsi="Arial" w:cs="Arial"/>
          <w:bCs/>
          <w:sz w:val="28"/>
          <w:szCs w:val="28"/>
        </w:rPr>
        <w:t xml:space="preserve"> </w:t>
      </w:r>
    </w:p>
    <w:p w14:paraId="7C526497" w14:textId="77777777" w:rsidR="00B34310" w:rsidRPr="00C7076B" w:rsidRDefault="00B34310" w:rsidP="00D02484">
      <w:pPr>
        <w:spacing w:line="276" w:lineRule="auto"/>
        <w:ind w:left="708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lastRenderedPageBreak/>
        <w:t xml:space="preserve">Pełnomocnictwo do swej ważności wymaga podpisu dwóch członków </w:t>
      </w:r>
      <w:r w:rsidR="004A127D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arządu </w:t>
      </w:r>
      <w:r w:rsidR="004A127D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oła</w:t>
      </w:r>
      <w:r w:rsidR="004A127D" w:rsidRPr="00C7076B">
        <w:rPr>
          <w:rFonts w:ascii="Arial" w:hAnsi="Arial" w:cs="Arial"/>
          <w:bCs/>
          <w:sz w:val="28"/>
          <w:szCs w:val="28"/>
        </w:rPr>
        <w:t>,</w:t>
      </w:r>
      <w:r w:rsidRPr="00C7076B">
        <w:rPr>
          <w:rFonts w:ascii="Arial" w:hAnsi="Arial" w:cs="Arial"/>
          <w:bCs/>
          <w:sz w:val="28"/>
          <w:szCs w:val="28"/>
        </w:rPr>
        <w:t xml:space="preserve"> w tym </w:t>
      </w:r>
      <w:r w:rsidR="008028E9" w:rsidRPr="00C7076B">
        <w:rPr>
          <w:rFonts w:ascii="Arial" w:hAnsi="Arial" w:cs="Arial"/>
          <w:bCs/>
          <w:sz w:val="28"/>
          <w:szCs w:val="28"/>
        </w:rPr>
        <w:t>p</w:t>
      </w:r>
      <w:r w:rsidRPr="00C7076B">
        <w:rPr>
          <w:rFonts w:ascii="Arial" w:hAnsi="Arial" w:cs="Arial"/>
          <w:bCs/>
          <w:sz w:val="28"/>
          <w:szCs w:val="28"/>
        </w:rPr>
        <w:t xml:space="preserve">rezesa lub </w:t>
      </w:r>
      <w:r w:rsidR="008028E9" w:rsidRPr="00C7076B">
        <w:rPr>
          <w:rFonts w:ascii="Arial" w:hAnsi="Arial" w:cs="Arial"/>
          <w:bCs/>
          <w:sz w:val="28"/>
          <w:szCs w:val="28"/>
        </w:rPr>
        <w:t>w</w:t>
      </w:r>
      <w:r w:rsidRPr="00C7076B">
        <w:rPr>
          <w:rFonts w:ascii="Arial" w:hAnsi="Arial" w:cs="Arial"/>
          <w:bCs/>
          <w:sz w:val="28"/>
          <w:szCs w:val="28"/>
        </w:rPr>
        <w:t>iceprezesa</w:t>
      </w:r>
      <w:r w:rsidR="008028E9" w:rsidRPr="00C7076B">
        <w:rPr>
          <w:rFonts w:ascii="Arial" w:hAnsi="Arial" w:cs="Arial"/>
          <w:bCs/>
          <w:sz w:val="28"/>
          <w:szCs w:val="28"/>
        </w:rPr>
        <w:t>.</w:t>
      </w:r>
    </w:p>
    <w:p w14:paraId="7FE9E35F" w14:textId="77777777" w:rsidR="00A9154B" w:rsidRPr="00C7076B" w:rsidRDefault="00A9154B" w:rsidP="00D02484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4AC4B0B7" w14:textId="77777777" w:rsidR="00B34310" w:rsidRPr="00C7076B" w:rsidRDefault="00A9154B" w:rsidP="00D02484">
      <w:pPr>
        <w:numPr>
          <w:ilvl w:val="0"/>
          <w:numId w:val="70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Zarządy </w:t>
      </w:r>
      <w:r w:rsidR="004A127D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ół bez osobowości prawnej dysponują majątkiem Związku w</w:t>
      </w:r>
      <w:r w:rsidR="00D02484" w:rsidRPr="00C7076B">
        <w:rPr>
          <w:rFonts w:ascii="Arial" w:hAnsi="Arial" w:cs="Arial"/>
          <w:bCs/>
          <w:sz w:val="28"/>
          <w:szCs w:val="28"/>
        </w:rPr>
        <w:t> </w:t>
      </w:r>
      <w:r w:rsidRPr="00C7076B">
        <w:rPr>
          <w:rFonts w:ascii="Arial" w:hAnsi="Arial" w:cs="Arial"/>
          <w:bCs/>
          <w:sz w:val="28"/>
          <w:szCs w:val="28"/>
        </w:rPr>
        <w:t xml:space="preserve">granicach określonych przez </w:t>
      </w:r>
      <w:r w:rsidR="004A127D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arządy </w:t>
      </w:r>
      <w:r w:rsidR="004A127D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>kręgów.</w:t>
      </w:r>
    </w:p>
    <w:p w14:paraId="76BC4A66" w14:textId="77777777" w:rsidR="00A9154B" w:rsidRPr="00C7076B" w:rsidRDefault="00A9154B" w:rsidP="00D02484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307F16CE" w14:textId="77777777" w:rsidR="00A9154B" w:rsidRPr="00C7076B" w:rsidRDefault="00A9154B" w:rsidP="00D02484">
      <w:pPr>
        <w:numPr>
          <w:ilvl w:val="0"/>
          <w:numId w:val="70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 xml:space="preserve">Zarządy </w:t>
      </w:r>
      <w:r w:rsidR="004A127D" w:rsidRPr="00C7076B">
        <w:rPr>
          <w:rFonts w:ascii="Arial" w:hAnsi="Arial" w:cs="Arial"/>
          <w:bCs/>
          <w:sz w:val="28"/>
          <w:szCs w:val="28"/>
        </w:rPr>
        <w:t>O</w:t>
      </w:r>
      <w:r w:rsidRPr="00C7076B">
        <w:rPr>
          <w:rFonts w:ascii="Arial" w:hAnsi="Arial" w:cs="Arial"/>
          <w:bCs/>
          <w:sz w:val="28"/>
          <w:szCs w:val="28"/>
        </w:rPr>
        <w:t xml:space="preserve">kręgów mogą upoważnić </w:t>
      </w:r>
      <w:r w:rsidR="004A127D" w:rsidRPr="00C7076B">
        <w:rPr>
          <w:rFonts w:ascii="Arial" w:hAnsi="Arial" w:cs="Arial"/>
          <w:bCs/>
          <w:sz w:val="28"/>
          <w:szCs w:val="28"/>
        </w:rPr>
        <w:t>Z</w:t>
      </w:r>
      <w:r w:rsidRPr="00C7076B">
        <w:rPr>
          <w:rFonts w:ascii="Arial" w:hAnsi="Arial" w:cs="Arial"/>
          <w:bCs/>
          <w:sz w:val="28"/>
          <w:szCs w:val="28"/>
        </w:rPr>
        <w:t xml:space="preserve">arządy </w:t>
      </w:r>
      <w:r w:rsidR="004A127D" w:rsidRPr="00C7076B">
        <w:rPr>
          <w:rFonts w:ascii="Arial" w:hAnsi="Arial" w:cs="Arial"/>
          <w:bCs/>
          <w:sz w:val="28"/>
          <w:szCs w:val="28"/>
        </w:rPr>
        <w:t>K</w:t>
      </w:r>
      <w:r w:rsidRPr="00C7076B">
        <w:rPr>
          <w:rFonts w:ascii="Arial" w:hAnsi="Arial" w:cs="Arial"/>
          <w:bCs/>
          <w:sz w:val="28"/>
          <w:szCs w:val="28"/>
        </w:rPr>
        <w:t>ół bez</w:t>
      </w:r>
      <w:r w:rsidR="0055706B" w:rsidRPr="00C7076B">
        <w:rPr>
          <w:rFonts w:ascii="Arial" w:hAnsi="Arial" w:cs="Arial"/>
          <w:bCs/>
          <w:sz w:val="28"/>
          <w:szCs w:val="28"/>
        </w:rPr>
        <w:t xml:space="preserve"> </w:t>
      </w:r>
      <w:r w:rsidRPr="00C7076B">
        <w:rPr>
          <w:rFonts w:ascii="Arial" w:hAnsi="Arial" w:cs="Arial"/>
          <w:bCs/>
          <w:sz w:val="28"/>
          <w:szCs w:val="28"/>
        </w:rPr>
        <w:t>osobowości prawnej do przyjmowania określonych darowizn i zapisów, a także do dysponowania uzyskanymi tą drogą środkami.</w:t>
      </w:r>
    </w:p>
    <w:p w14:paraId="169A981B" w14:textId="77777777" w:rsidR="00A9154B" w:rsidRPr="00C7076B" w:rsidRDefault="00A9154B" w:rsidP="00D02484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43CA1149" w14:textId="64B48A0F" w:rsidR="004A127D" w:rsidRPr="00C7076B" w:rsidRDefault="00ED0D4F" w:rsidP="00D02484">
      <w:pPr>
        <w:spacing w:line="276" w:lineRule="auto"/>
        <w:rPr>
          <w:rFonts w:ascii="Arial" w:hAnsi="Arial" w:cs="Arial"/>
          <w:sz w:val="28"/>
          <w:szCs w:val="28"/>
        </w:rPr>
      </w:pPr>
      <w:r w:rsidRPr="00BB101A">
        <w:rPr>
          <w:rFonts w:ascii="Arial" w:hAnsi="Arial" w:cs="Arial"/>
          <w:b/>
          <w:bCs/>
          <w:sz w:val="28"/>
          <w:szCs w:val="28"/>
        </w:rPr>
        <w:t xml:space="preserve">§ </w:t>
      </w:r>
      <w:r w:rsidR="00B2634D">
        <w:rPr>
          <w:rFonts w:ascii="Arial" w:hAnsi="Arial" w:cs="Arial"/>
          <w:b/>
          <w:bCs/>
          <w:sz w:val="28"/>
          <w:szCs w:val="28"/>
        </w:rPr>
        <w:t>59</w:t>
      </w:r>
      <w:r w:rsidR="003730F9">
        <w:rPr>
          <w:rFonts w:ascii="Arial" w:hAnsi="Arial" w:cs="Arial"/>
          <w:b/>
          <w:bCs/>
          <w:sz w:val="28"/>
          <w:szCs w:val="28"/>
        </w:rPr>
        <w:t>.</w:t>
      </w:r>
    </w:p>
    <w:p w14:paraId="3A05F051" w14:textId="77777777" w:rsidR="006E22E2" w:rsidRPr="00C7076B" w:rsidRDefault="006E22E2" w:rsidP="00D02484">
      <w:pPr>
        <w:numPr>
          <w:ilvl w:val="0"/>
          <w:numId w:val="7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bCs/>
          <w:sz w:val="28"/>
          <w:szCs w:val="28"/>
        </w:rPr>
        <w:t>W przypadku rozwiązania jednostki organizacyjnej Związku posiadającej osobowość prawną przeprowadza się jej likwidację. Likwidacji dokonuje powołujący jednostkę.</w:t>
      </w:r>
      <w:r w:rsidRPr="00C7076B">
        <w:rPr>
          <w:rFonts w:ascii="Arial" w:hAnsi="Arial" w:cs="Arial"/>
          <w:sz w:val="28"/>
          <w:szCs w:val="28"/>
        </w:rPr>
        <w:t xml:space="preserve"> </w:t>
      </w:r>
    </w:p>
    <w:p w14:paraId="10E12241" w14:textId="77777777" w:rsidR="002B086C" w:rsidRPr="00C7076B" w:rsidRDefault="002B086C" w:rsidP="00D02484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7EBCE63" w14:textId="77777777" w:rsidR="00BB5373" w:rsidRPr="00C7076B" w:rsidRDefault="006E22E2" w:rsidP="00D02484">
      <w:pPr>
        <w:numPr>
          <w:ilvl w:val="0"/>
          <w:numId w:val="71"/>
        </w:numPr>
        <w:spacing w:line="276" w:lineRule="auto"/>
        <w:rPr>
          <w:rFonts w:ascii="Arial" w:hAnsi="Arial" w:cs="Arial"/>
          <w:sz w:val="28"/>
          <w:szCs w:val="28"/>
        </w:rPr>
      </w:pPr>
      <w:r w:rsidRPr="00C7076B">
        <w:rPr>
          <w:rFonts w:ascii="Arial" w:hAnsi="Arial" w:cs="Arial"/>
          <w:sz w:val="28"/>
          <w:szCs w:val="28"/>
        </w:rPr>
        <w:t>W razie likwidacji Związku, okręgów</w:t>
      </w:r>
      <w:r w:rsidR="004A127D" w:rsidRPr="00C7076B">
        <w:rPr>
          <w:rFonts w:ascii="Arial" w:hAnsi="Arial" w:cs="Arial"/>
          <w:sz w:val="28"/>
          <w:szCs w:val="28"/>
        </w:rPr>
        <w:t>,</w:t>
      </w:r>
      <w:r w:rsidR="0055706B" w:rsidRPr="00C7076B">
        <w:rPr>
          <w:rFonts w:ascii="Arial" w:hAnsi="Arial" w:cs="Arial"/>
          <w:sz w:val="28"/>
          <w:szCs w:val="28"/>
        </w:rPr>
        <w:t xml:space="preserve"> </w:t>
      </w:r>
      <w:r w:rsidR="00A9154B" w:rsidRPr="00C7076B">
        <w:rPr>
          <w:rFonts w:ascii="Arial" w:hAnsi="Arial" w:cs="Arial"/>
          <w:sz w:val="28"/>
          <w:szCs w:val="28"/>
        </w:rPr>
        <w:t xml:space="preserve">kół posiadających osobowość prawną, </w:t>
      </w:r>
      <w:r w:rsidRPr="00C7076B">
        <w:rPr>
          <w:rFonts w:ascii="Arial" w:hAnsi="Arial" w:cs="Arial"/>
          <w:sz w:val="28"/>
          <w:szCs w:val="28"/>
        </w:rPr>
        <w:t xml:space="preserve">pozostały majątek nie może być przeznaczony na cele niezwiązane z rehabilitacją, edukacją lub działalnością </w:t>
      </w:r>
      <w:r w:rsidR="002B086C" w:rsidRPr="00C7076B">
        <w:rPr>
          <w:rFonts w:ascii="Arial" w:hAnsi="Arial" w:cs="Arial"/>
          <w:sz w:val="28"/>
          <w:szCs w:val="28"/>
        </w:rPr>
        <w:t>społeczną na rzecz niewidomych.</w:t>
      </w:r>
      <w:bookmarkEnd w:id="0"/>
    </w:p>
    <w:sectPr w:rsidR="00BB5373" w:rsidRPr="00C7076B" w:rsidSect="00D85B1A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91A90" w14:textId="77777777" w:rsidR="005B71FB" w:rsidRDefault="005B71FB">
      <w:r>
        <w:separator/>
      </w:r>
    </w:p>
  </w:endnote>
  <w:endnote w:type="continuationSeparator" w:id="0">
    <w:p w14:paraId="0B20ABA8" w14:textId="77777777" w:rsidR="005B71FB" w:rsidRDefault="005B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BB88A" w14:textId="77777777" w:rsidR="00910D15" w:rsidRDefault="00910D1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178"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5E036CA2" w14:textId="77777777" w:rsidR="00910D15" w:rsidRDefault="00910D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00E53" w14:textId="77777777" w:rsidR="005B71FB" w:rsidRDefault="005B71FB">
      <w:r>
        <w:separator/>
      </w:r>
    </w:p>
  </w:footnote>
  <w:footnote w:type="continuationSeparator" w:id="0">
    <w:p w14:paraId="44DB2CDA" w14:textId="77777777" w:rsidR="005B71FB" w:rsidRDefault="005B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92F"/>
    <w:multiLevelType w:val="hybridMultilevel"/>
    <w:tmpl w:val="5BA2C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596B"/>
    <w:multiLevelType w:val="hybridMultilevel"/>
    <w:tmpl w:val="80060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5C04"/>
    <w:multiLevelType w:val="hybridMultilevel"/>
    <w:tmpl w:val="ACD866C6"/>
    <w:lvl w:ilvl="0" w:tplc="B7A8482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37FE4"/>
    <w:multiLevelType w:val="hybridMultilevel"/>
    <w:tmpl w:val="86AC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64722"/>
    <w:multiLevelType w:val="hybridMultilevel"/>
    <w:tmpl w:val="4F10A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56F86"/>
    <w:multiLevelType w:val="hybridMultilevel"/>
    <w:tmpl w:val="E53013F0"/>
    <w:lvl w:ilvl="0" w:tplc="7CE01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D43FD2"/>
    <w:multiLevelType w:val="hybridMultilevel"/>
    <w:tmpl w:val="E2044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E58B7"/>
    <w:multiLevelType w:val="hybridMultilevel"/>
    <w:tmpl w:val="15EC7666"/>
    <w:lvl w:ilvl="0" w:tplc="85442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911C2"/>
    <w:multiLevelType w:val="hybridMultilevel"/>
    <w:tmpl w:val="2BE8D70E"/>
    <w:lvl w:ilvl="0" w:tplc="3A1A7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712D3"/>
    <w:multiLevelType w:val="hybridMultilevel"/>
    <w:tmpl w:val="B3125ED2"/>
    <w:lvl w:ilvl="0" w:tplc="49C69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E1EEE"/>
    <w:multiLevelType w:val="hybridMultilevel"/>
    <w:tmpl w:val="EBD6FE6A"/>
    <w:lvl w:ilvl="0" w:tplc="D7BE3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52D60"/>
    <w:multiLevelType w:val="hybridMultilevel"/>
    <w:tmpl w:val="6644B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774CE"/>
    <w:multiLevelType w:val="hybridMultilevel"/>
    <w:tmpl w:val="B666E608"/>
    <w:lvl w:ilvl="0" w:tplc="FD241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C00D8"/>
    <w:multiLevelType w:val="hybridMultilevel"/>
    <w:tmpl w:val="4ABA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E3CD8"/>
    <w:multiLevelType w:val="hybridMultilevel"/>
    <w:tmpl w:val="F61C2D58"/>
    <w:lvl w:ilvl="0" w:tplc="ED962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13898"/>
    <w:multiLevelType w:val="hybridMultilevel"/>
    <w:tmpl w:val="0A9A1FCE"/>
    <w:lvl w:ilvl="0" w:tplc="C2F48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82B74"/>
    <w:multiLevelType w:val="hybridMultilevel"/>
    <w:tmpl w:val="F860119E"/>
    <w:lvl w:ilvl="0" w:tplc="E6C25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F50BDD"/>
    <w:multiLevelType w:val="hybridMultilevel"/>
    <w:tmpl w:val="FAE27AD2"/>
    <w:lvl w:ilvl="0" w:tplc="780E4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1034BD"/>
    <w:multiLevelType w:val="hybridMultilevel"/>
    <w:tmpl w:val="661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D25E5"/>
    <w:multiLevelType w:val="hybridMultilevel"/>
    <w:tmpl w:val="9E2EB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B0D45"/>
    <w:multiLevelType w:val="hybridMultilevel"/>
    <w:tmpl w:val="8ADC91CA"/>
    <w:lvl w:ilvl="0" w:tplc="986E1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F3418B"/>
    <w:multiLevelType w:val="hybridMultilevel"/>
    <w:tmpl w:val="B2C24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41A68"/>
    <w:multiLevelType w:val="hybridMultilevel"/>
    <w:tmpl w:val="C0B439A2"/>
    <w:lvl w:ilvl="0" w:tplc="E028D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4F6552"/>
    <w:multiLevelType w:val="hybridMultilevel"/>
    <w:tmpl w:val="B308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E7895"/>
    <w:multiLevelType w:val="hybridMultilevel"/>
    <w:tmpl w:val="8BE8A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9620D"/>
    <w:multiLevelType w:val="hybridMultilevel"/>
    <w:tmpl w:val="99109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C4611"/>
    <w:multiLevelType w:val="hybridMultilevel"/>
    <w:tmpl w:val="07EE8D94"/>
    <w:lvl w:ilvl="0" w:tplc="C876D53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2E8F5892"/>
    <w:multiLevelType w:val="hybridMultilevel"/>
    <w:tmpl w:val="7694A60A"/>
    <w:lvl w:ilvl="0" w:tplc="80D84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AF04BC"/>
    <w:multiLevelType w:val="hybridMultilevel"/>
    <w:tmpl w:val="FCEA4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15B57"/>
    <w:multiLevelType w:val="hybridMultilevel"/>
    <w:tmpl w:val="F154E22A"/>
    <w:lvl w:ilvl="0" w:tplc="9D0EB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3B3C01"/>
    <w:multiLevelType w:val="hybridMultilevel"/>
    <w:tmpl w:val="C720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C6100D"/>
    <w:multiLevelType w:val="hybridMultilevel"/>
    <w:tmpl w:val="CC1CDEB8"/>
    <w:lvl w:ilvl="0" w:tplc="97564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ACA1D97"/>
    <w:multiLevelType w:val="hybridMultilevel"/>
    <w:tmpl w:val="C5CE2C76"/>
    <w:lvl w:ilvl="0" w:tplc="FF3C54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A27AB"/>
    <w:multiLevelType w:val="hybridMultilevel"/>
    <w:tmpl w:val="BD5E4DDA"/>
    <w:lvl w:ilvl="0" w:tplc="3C96A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B6E08"/>
    <w:multiLevelType w:val="hybridMultilevel"/>
    <w:tmpl w:val="E140E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C5525C"/>
    <w:multiLevelType w:val="hybridMultilevel"/>
    <w:tmpl w:val="0DCE0DB4"/>
    <w:lvl w:ilvl="0" w:tplc="EB06E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222398"/>
    <w:multiLevelType w:val="hybridMultilevel"/>
    <w:tmpl w:val="549A2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D3D84"/>
    <w:multiLevelType w:val="hybridMultilevel"/>
    <w:tmpl w:val="74767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135B0"/>
    <w:multiLevelType w:val="hybridMultilevel"/>
    <w:tmpl w:val="EA8456D4"/>
    <w:lvl w:ilvl="0" w:tplc="06765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490091B"/>
    <w:multiLevelType w:val="hybridMultilevel"/>
    <w:tmpl w:val="571AF878"/>
    <w:lvl w:ilvl="0" w:tplc="3BE40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9D7641"/>
    <w:multiLevelType w:val="hybridMultilevel"/>
    <w:tmpl w:val="3468DA6A"/>
    <w:lvl w:ilvl="0" w:tplc="FA0E7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56C7752"/>
    <w:multiLevelType w:val="hybridMultilevel"/>
    <w:tmpl w:val="8998FA56"/>
    <w:lvl w:ilvl="0" w:tplc="F2AC6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EA0265"/>
    <w:multiLevelType w:val="hybridMultilevel"/>
    <w:tmpl w:val="972AABB0"/>
    <w:lvl w:ilvl="0" w:tplc="42760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B55A36"/>
    <w:multiLevelType w:val="hybridMultilevel"/>
    <w:tmpl w:val="0A886328"/>
    <w:lvl w:ilvl="0" w:tplc="B7A8482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A670D00"/>
    <w:multiLevelType w:val="hybridMultilevel"/>
    <w:tmpl w:val="0416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66D5A"/>
    <w:multiLevelType w:val="hybridMultilevel"/>
    <w:tmpl w:val="FA0E9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C2223"/>
    <w:multiLevelType w:val="hybridMultilevel"/>
    <w:tmpl w:val="ACC207B2"/>
    <w:lvl w:ilvl="0" w:tplc="E6747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46577"/>
    <w:multiLevelType w:val="hybridMultilevel"/>
    <w:tmpl w:val="A2A40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EC3A47"/>
    <w:multiLevelType w:val="hybridMultilevel"/>
    <w:tmpl w:val="AAFC07D6"/>
    <w:lvl w:ilvl="0" w:tplc="90A80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AB2D91"/>
    <w:multiLevelType w:val="hybridMultilevel"/>
    <w:tmpl w:val="94BA4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E6AD6"/>
    <w:multiLevelType w:val="hybridMultilevel"/>
    <w:tmpl w:val="506CD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D067DD"/>
    <w:multiLevelType w:val="hybridMultilevel"/>
    <w:tmpl w:val="6F5A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32C95"/>
    <w:multiLevelType w:val="hybridMultilevel"/>
    <w:tmpl w:val="E54E5C84"/>
    <w:lvl w:ilvl="0" w:tplc="BE44E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22B6250"/>
    <w:multiLevelType w:val="hybridMultilevel"/>
    <w:tmpl w:val="741CB826"/>
    <w:lvl w:ilvl="0" w:tplc="ED628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6462CD"/>
    <w:multiLevelType w:val="hybridMultilevel"/>
    <w:tmpl w:val="897C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87500"/>
    <w:multiLevelType w:val="hybridMultilevel"/>
    <w:tmpl w:val="DB389738"/>
    <w:lvl w:ilvl="0" w:tplc="7D9AE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333211"/>
    <w:multiLevelType w:val="hybridMultilevel"/>
    <w:tmpl w:val="1BE8FC0E"/>
    <w:lvl w:ilvl="0" w:tplc="12908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5931654"/>
    <w:multiLevelType w:val="hybridMultilevel"/>
    <w:tmpl w:val="8BD03C82"/>
    <w:lvl w:ilvl="0" w:tplc="F84C0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53351A"/>
    <w:multiLevelType w:val="hybridMultilevel"/>
    <w:tmpl w:val="59F0D9E8"/>
    <w:lvl w:ilvl="0" w:tplc="A33CC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C0375BA"/>
    <w:multiLevelType w:val="hybridMultilevel"/>
    <w:tmpl w:val="C346E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9C7D56"/>
    <w:multiLevelType w:val="hybridMultilevel"/>
    <w:tmpl w:val="FC0C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336686"/>
    <w:multiLevelType w:val="hybridMultilevel"/>
    <w:tmpl w:val="DBCE0D2C"/>
    <w:lvl w:ilvl="0" w:tplc="B96259F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E66D1D"/>
    <w:multiLevelType w:val="hybridMultilevel"/>
    <w:tmpl w:val="BB4E1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FD592B"/>
    <w:multiLevelType w:val="hybridMultilevel"/>
    <w:tmpl w:val="154ED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2C6EBC"/>
    <w:multiLevelType w:val="hybridMultilevel"/>
    <w:tmpl w:val="40F089E8"/>
    <w:lvl w:ilvl="0" w:tplc="2514C3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8245D40"/>
    <w:multiLevelType w:val="hybridMultilevel"/>
    <w:tmpl w:val="FE942AAE"/>
    <w:lvl w:ilvl="0" w:tplc="C8CAAB38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83905B9"/>
    <w:multiLevelType w:val="hybridMultilevel"/>
    <w:tmpl w:val="A3FEBC60"/>
    <w:lvl w:ilvl="0" w:tplc="0FA6B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A40425A"/>
    <w:multiLevelType w:val="hybridMultilevel"/>
    <w:tmpl w:val="8408B906"/>
    <w:lvl w:ilvl="0" w:tplc="A510C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AFF628D"/>
    <w:multiLevelType w:val="hybridMultilevel"/>
    <w:tmpl w:val="5FBC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A220B"/>
    <w:multiLevelType w:val="hybridMultilevel"/>
    <w:tmpl w:val="0B74D72E"/>
    <w:lvl w:ilvl="0" w:tplc="A3569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C4006B8"/>
    <w:multiLevelType w:val="hybridMultilevel"/>
    <w:tmpl w:val="68D66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5E704C"/>
    <w:multiLevelType w:val="hybridMultilevel"/>
    <w:tmpl w:val="CE621F06"/>
    <w:lvl w:ilvl="0" w:tplc="96629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E6D6EB8"/>
    <w:multiLevelType w:val="hybridMultilevel"/>
    <w:tmpl w:val="A76EB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793F5A"/>
    <w:multiLevelType w:val="hybridMultilevel"/>
    <w:tmpl w:val="1AFA3324"/>
    <w:lvl w:ilvl="0" w:tplc="83E2E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9B59E8"/>
    <w:multiLevelType w:val="hybridMultilevel"/>
    <w:tmpl w:val="72C2FAD4"/>
    <w:lvl w:ilvl="0" w:tplc="59AA27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49"/>
  </w:num>
  <w:num w:numId="4">
    <w:abstractNumId w:val="25"/>
  </w:num>
  <w:num w:numId="5">
    <w:abstractNumId w:val="72"/>
  </w:num>
  <w:num w:numId="6">
    <w:abstractNumId w:val="37"/>
  </w:num>
  <w:num w:numId="7">
    <w:abstractNumId w:val="30"/>
  </w:num>
  <w:num w:numId="8">
    <w:abstractNumId w:val="68"/>
  </w:num>
  <w:num w:numId="9">
    <w:abstractNumId w:val="50"/>
  </w:num>
  <w:num w:numId="10">
    <w:abstractNumId w:val="62"/>
  </w:num>
  <w:num w:numId="11">
    <w:abstractNumId w:val="44"/>
  </w:num>
  <w:num w:numId="12">
    <w:abstractNumId w:val="43"/>
  </w:num>
  <w:num w:numId="13">
    <w:abstractNumId w:val="26"/>
  </w:num>
  <w:num w:numId="14">
    <w:abstractNumId w:val="74"/>
  </w:num>
  <w:num w:numId="15">
    <w:abstractNumId w:val="2"/>
  </w:num>
  <w:num w:numId="16">
    <w:abstractNumId w:val="66"/>
  </w:num>
  <w:num w:numId="17">
    <w:abstractNumId w:val="65"/>
  </w:num>
  <w:num w:numId="18">
    <w:abstractNumId w:val="12"/>
  </w:num>
  <w:num w:numId="19">
    <w:abstractNumId w:val="10"/>
  </w:num>
  <w:num w:numId="20">
    <w:abstractNumId w:val="42"/>
  </w:num>
  <w:num w:numId="21">
    <w:abstractNumId w:val="22"/>
  </w:num>
  <w:num w:numId="22">
    <w:abstractNumId w:val="38"/>
  </w:num>
  <w:num w:numId="23">
    <w:abstractNumId w:val="35"/>
  </w:num>
  <w:num w:numId="24">
    <w:abstractNumId w:val="57"/>
  </w:num>
  <w:num w:numId="25">
    <w:abstractNumId w:val="16"/>
  </w:num>
  <w:num w:numId="26">
    <w:abstractNumId w:val="29"/>
  </w:num>
  <w:num w:numId="27">
    <w:abstractNumId w:val="15"/>
  </w:num>
  <w:num w:numId="28">
    <w:abstractNumId w:val="58"/>
  </w:num>
  <w:num w:numId="29">
    <w:abstractNumId w:val="71"/>
  </w:num>
  <w:num w:numId="30">
    <w:abstractNumId w:val="56"/>
  </w:num>
  <w:num w:numId="31">
    <w:abstractNumId w:val="40"/>
  </w:num>
  <w:num w:numId="32">
    <w:abstractNumId w:val="9"/>
  </w:num>
  <w:num w:numId="33">
    <w:abstractNumId w:val="48"/>
  </w:num>
  <w:num w:numId="34">
    <w:abstractNumId w:val="1"/>
  </w:num>
  <w:num w:numId="35">
    <w:abstractNumId w:val="55"/>
  </w:num>
  <w:num w:numId="36">
    <w:abstractNumId w:val="14"/>
  </w:num>
  <w:num w:numId="37">
    <w:abstractNumId w:val="27"/>
  </w:num>
  <w:num w:numId="38">
    <w:abstractNumId w:val="33"/>
  </w:num>
  <w:num w:numId="39">
    <w:abstractNumId w:val="8"/>
  </w:num>
  <w:num w:numId="40">
    <w:abstractNumId w:val="73"/>
  </w:num>
  <w:num w:numId="41">
    <w:abstractNumId w:val="46"/>
  </w:num>
  <w:num w:numId="42">
    <w:abstractNumId w:val="52"/>
  </w:num>
  <w:num w:numId="43">
    <w:abstractNumId w:val="7"/>
  </w:num>
  <w:num w:numId="44">
    <w:abstractNumId w:val="64"/>
  </w:num>
  <w:num w:numId="45">
    <w:abstractNumId w:val="53"/>
  </w:num>
  <w:num w:numId="46">
    <w:abstractNumId w:val="39"/>
  </w:num>
  <w:num w:numId="47">
    <w:abstractNumId w:val="20"/>
  </w:num>
  <w:num w:numId="48">
    <w:abstractNumId w:val="45"/>
  </w:num>
  <w:num w:numId="49">
    <w:abstractNumId w:val="19"/>
  </w:num>
  <w:num w:numId="50">
    <w:abstractNumId w:val="24"/>
  </w:num>
  <w:num w:numId="51">
    <w:abstractNumId w:val="69"/>
  </w:num>
  <w:num w:numId="52">
    <w:abstractNumId w:val="51"/>
  </w:num>
  <w:num w:numId="53">
    <w:abstractNumId w:val="47"/>
  </w:num>
  <w:num w:numId="54">
    <w:abstractNumId w:val="31"/>
  </w:num>
  <w:num w:numId="55">
    <w:abstractNumId w:val="6"/>
  </w:num>
  <w:num w:numId="56">
    <w:abstractNumId w:val="5"/>
  </w:num>
  <w:num w:numId="57">
    <w:abstractNumId w:val="59"/>
  </w:num>
  <w:num w:numId="58">
    <w:abstractNumId w:val="41"/>
  </w:num>
  <w:num w:numId="59">
    <w:abstractNumId w:val="13"/>
  </w:num>
  <w:num w:numId="60">
    <w:abstractNumId w:val="34"/>
  </w:num>
  <w:num w:numId="61">
    <w:abstractNumId w:val="3"/>
  </w:num>
  <w:num w:numId="62">
    <w:abstractNumId w:val="17"/>
  </w:num>
  <w:num w:numId="63">
    <w:abstractNumId w:val="23"/>
  </w:num>
  <w:num w:numId="64">
    <w:abstractNumId w:val="60"/>
  </w:num>
  <w:num w:numId="65">
    <w:abstractNumId w:val="21"/>
  </w:num>
  <w:num w:numId="66">
    <w:abstractNumId w:val="18"/>
  </w:num>
  <w:num w:numId="67">
    <w:abstractNumId w:val="67"/>
  </w:num>
  <w:num w:numId="68">
    <w:abstractNumId w:val="70"/>
  </w:num>
  <w:num w:numId="69">
    <w:abstractNumId w:val="54"/>
  </w:num>
  <w:num w:numId="70">
    <w:abstractNumId w:val="28"/>
  </w:num>
  <w:num w:numId="71">
    <w:abstractNumId w:val="11"/>
  </w:num>
  <w:num w:numId="72">
    <w:abstractNumId w:val="0"/>
  </w:num>
  <w:num w:numId="73">
    <w:abstractNumId w:val="36"/>
  </w:num>
  <w:num w:numId="74">
    <w:abstractNumId w:val="61"/>
  </w:num>
  <w:num w:numId="75">
    <w:abstractNumId w:val="63"/>
  </w:num>
  <w:num w:numId="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4F"/>
    <w:rsid w:val="00001543"/>
    <w:rsid w:val="000015E0"/>
    <w:rsid w:val="0000616D"/>
    <w:rsid w:val="000113B8"/>
    <w:rsid w:val="00014373"/>
    <w:rsid w:val="00014E3D"/>
    <w:rsid w:val="0001646D"/>
    <w:rsid w:val="00031F7A"/>
    <w:rsid w:val="00034A21"/>
    <w:rsid w:val="00050931"/>
    <w:rsid w:val="00052D66"/>
    <w:rsid w:val="00067178"/>
    <w:rsid w:val="00097325"/>
    <w:rsid w:val="000A3BEA"/>
    <w:rsid w:val="000A53EB"/>
    <w:rsid w:val="000B5B66"/>
    <w:rsid w:val="000B7C3D"/>
    <w:rsid w:val="000C1620"/>
    <w:rsid w:val="000C23FB"/>
    <w:rsid w:val="000C4E67"/>
    <w:rsid w:val="000C64B6"/>
    <w:rsid w:val="000C72E1"/>
    <w:rsid w:val="000C7FFB"/>
    <w:rsid w:val="000D084D"/>
    <w:rsid w:val="000E7624"/>
    <w:rsid w:val="0010043F"/>
    <w:rsid w:val="00100FAA"/>
    <w:rsid w:val="00100FE2"/>
    <w:rsid w:val="00101F7A"/>
    <w:rsid w:val="00102BF0"/>
    <w:rsid w:val="00117331"/>
    <w:rsid w:val="00122155"/>
    <w:rsid w:val="001401E0"/>
    <w:rsid w:val="00143772"/>
    <w:rsid w:val="00154559"/>
    <w:rsid w:val="001600AA"/>
    <w:rsid w:val="00165A14"/>
    <w:rsid w:val="001758D7"/>
    <w:rsid w:val="00195415"/>
    <w:rsid w:val="001975BC"/>
    <w:rsid w:val="001A7949"/>
    <w:rsid w:val="001C3258"/>
    <w:rsid w:val="001C3938"/>
    <w:rsid w:val="001C3FAF"/>
    <w:rsid w:val="001D27D3"/>
    <w:rsid w:val="001D6935"/>
    <w:rsid w:val="001D6B93"/>
    <w:rsid w:val="001D7FD2"/>
    <w:rsid w:val="001E0902"/>
    <w:rsid w:val="001E1F58"/>
    <w:rsid w:val="001E2174"/>
    <w:rsid w:val="001F0DD0"/>
    <w:rsid w:val="001F0E6D"/>
    <w:rsid w:val="001F27DA"/>
    <w:rsid w:val="001F48CE"/>
    <w:rsid w:val="00202AD1"/>
    <w:rsid w:val="0020599C"/>
    <w:rsid w:val="002070D2"/>
    <w:rsid w:val="00210FD6"/>
    <w:rsid w:val="00213E57"/>
    <w:rsid w:val="00214C3A"/>
    <w:rsid w:val="002169D0"/>
    <w:rsid w:val="00231AA2"/>
    <w:rsid w:val="002333D3"/>
    <w:rsid w:val="00233CC3"/>
    <w:rsid w:val="00235459"/>
    <w:rsid w:val="00241C35"/>
    <w:rsid w:val="00251D73"/>
    <w:rsid w:val="002813DE"/>
    <w:rsid w:val="00282FBE"/>
    <w:rsid w:val="002868CA"/>
    <w:rsid w:val="00294958"/>
    <w:rsid w:val="002A175D"/>
    <w:rsid w:val="002B086C"/>
    <w:rsid w:val="002B4B55"/>
    <w:rsid w:val="002C0408"/>
    <w:rsid w:val="002C1BE5"/>
    <w:rsid w:val="002C34BA"/>
    <w:rsid w:val="002D0450"/>
    <w:rsid w:val="002D7993"/>
    <w:rsid w:val="002E376E"/>
    <w:rsid w:val="002E6AE3"/>
    <w:rsid w:val="002F2767"/>
    <w:rsid w:val="002F3DA3"/>
    <w:rsid w:val="002F4B45"/>
    <w:rsid w:val="002F4D84"/>
    <w:rsid w:val="002F5CBD"/>
    <w:rsid w:val="002F5E73"/>
    <w:rsid w:val="003132E4"/>
    <w:rsid w:val="003164F2"/>
    <w:rsid w:val="00317DA3"/>
    <w:rsid w:val="003402CD"/>
    <w:rsid w:val="003412B1"/>
    <w:rsid w:val="00344ABF"/>
    <w:rsid w:val="00346177"/>
    <w:rsid w:val="00351D3A"/>
    <w:rsid w:val="00363A03"/>
    <w:rsid w:val="00366648"/>
    <w:rsid w:val="003730F9"/>
    <w:rsid w:val="003772AB"/>
    <w:rsid w:val="00377333"/>
    <w:rsid w:val="0039263C"/>
    <w:rsid w:val="003941E3"/>
    <w:rsid w:val="003B2CFB"/>
    <w:rsid w:val="003B5954"/>
    <w:rsid w:val="003C2C9F"/>
    <w:rsid w:val="003C5D5F"/>
    <w:rsid w:val="003D0A5E"/>
    <w:rsid w:val="003D6111"/>
    <w:rsid w:val="003D7235"/>
    <w:rsid w:val="003E270D"/>
    <w:rsid w:val="003E2880"/>
    <w:rsid w:val="003E645A"/>
    <w:rsid w:val="003F3796"/>
    <w:rsid w:val="00402008"/>
    <w:rsid w:val="004036A7"/>
    <w:rsid w:val="00406883"/>
    <w:rsid w:val="00422A2E"/>
    <w:rsid w:val="00451709"/>
    <w:rsid w:val="00466728"/>
    <w:rsid w:val="00471B07"/>
    <w:rsid w:val="0047523C"/>
    <w:rsid w:val="00481318"/>
    <w:rsid w:val="0048142F"/>
    <w:rsid w:val="00492082"/>
    <w:rsid w:val="004932B8"/>
    <w:rsid w:val="00494089"/>
    <w:rsid w:val="004A127D"/>
    <w:rsid w:val="004A156A"/>
    <w:rsid w:val="004D1C38"/>
    <w:rsid w:val="00501D09"/>
    <w:rsid w:val="005028DF"/>
    <w:rsid w:val="00532061"/>
    <w:rsid w:val="0054445F"/>
    <w:rsid w:val="00544BD2"/>
    <w:rsid w:val="00550440"/>
    <w:rsid w:val="00556935"/>
    <w:rsid w:val="00556ADC"/>
    <w:rsid w:val="0055706B"/>
    <w:rsid w:val="00557E7E"/>
    <w:rsid w:val="0057226B"/>
    <w:rsid w:val="00572AD7"/>
    <w:rsid w:val="005A1936"/>
    <w:rsid w:val="005B0E6E"/>
    <w:rsid w:val="005B5AEF"/>
    <w:rsid w:val="005B5CE6"/>
    <w:rsid w:val="005B71FB"/>
    <w:rsid w:val="005C23CD"/>
    <w:rsid w:val="005D12A7"/>
    <w:rsid w:val="005D2346"/>
    <w:rsid w:val="005D7A01"/>
    <w:rsid w:val="005D7F64"/>
    <w:rsid w:val="005E45F8"/>
    <w:rsid w:val="005F5EE8"/>
    <w:rsid w:val="00621488"/>
    <w:rsid w:val="0062324A"/>
    <w:rsid w:val="00624FE2"/>
    <w:rsid w:val="0062552F"/>
    <w:rsid w:val="0062746A"/>
    <w:rsid w:val="00645FE5"/>
    <w:rsid w:val="0064749E"/>
    <w:rsid w:val="0065161A"/>
    <w:rsid w:val="0066775F"/>
    <w:rsid w:val="00671666"/>
    <w:rsid w:val="00673A45"/>
    <w:rsid w:val="00676DA7"/>
    <w:rsid w:val="00680E1E"/>
    <w:rsid w:val="006A0D65"/>
    <w:rsid w:val="006A4D94"/>
    <w:rsid w:val="006A73CF"/>
    <w:rsid w:val="006B0935"/>
    <w:rsid w:val="006B0D5B"/>
    <w:rsid w:val="006B2F43"/>
    <w:rsid w:val="006C27CA"/>
    <w:rsid w:val="006C2FDD"/>
    <w:rsid w:val="006D7B9C"/>
    <w:rsid w:val="006E008D"/>
    <w:rsid w:val="006E22E2"/>
    <w:rsid w:val="006E268D"/>
    <w:rsid w:val="00713F98"/>
    <w:rsid w:val="00721E8E"/>
    <w:rsid w:val="007253EA"/>
    <w:rsid w:val="00734A69"/>
    <w:rsid w:val="007402BC"/>
    <w:rsid w:val="00760032"/>
    <w:rsid w:val="00761FCD"/>
    <w:rsid w:val="007660B6"/>
    <w:rsid w:val="007724C2"/>
    <w:rsid w:val="00777382"/>
    <w:rsid w:val="007950A1"/>
    <w:rsid w:val="007974D0"/>
    <w:rsid w:val="007A4D98"/>
    <w:rsid w:val="007A7F3F"/>
    <w:rsid w:val="007B2967"/>
    <w:rsid w:val="007B737C"/>
    <w:rsid w:val="007B7962"/>
    <w:rsid w:val="007D20C5"/>
    <w:rsid w:val="007E7348"/>
    <w:rsid w:val="008011F1"/>
    <w:rsid w:val="008028E9"/>
    <w:rsid w:val="00803D7B"/>
    <w:rsid w:val="0080401F"/>
    <w:rsid w:val="008047BD"/>
    <w:rsid w:val="00814035"/>
    <w:rsid w:val="008271D0"/>
    <w:rsid w:val="00842A8A"/>
    <w:rsid w:val="008453A9"/>
    <w:rsid w:val="00850F78"/>
    <w:rsid w:val="00854BD2"/>
    <w:rsid w:val="00857189"/>
    <w:rsid w:val="008835F5"/>
    <w:rsid w:val="00885FF5"/>
    <w:rsid w:val="00895D86"/>
    <w:rsid w:val="008B085B"/>
    <w:rsid w:val="008B4F74"/>
    <w:rsid w:val="008C19F0"/>
    <w:rsid w:val="008D505A"/>
    <w:rsid w:val="008D60B8"/>
    <w:rsid w:val="008E0E82"/>
    <w:rsid w:val="008E2872"/>
    <w:rsid w:val="008F43AE"/>
    <w:rsid w:val="008F6632"/>
    <w:rsid w:val="0090095A"/>
    <w:rsid w:val="00901876"/>
    <w:rsid w:val="00905321"/>
    <w:rsid w:val="00910D15"/>
    <w:rsid w:val="00913CF5"/>
    <w:rsid w:val="00913F3E"/>
    <w:rsid w:val="00915D56"/>
    <w:rsid w:val="009171DE"/>
    <w:rsid w:val="00931F19"/>
    <w:rsid w:val="00944251"/>
    <w:rsid w:val="00947247"/>
    <w:rsid w:val="00957841"/>
    <w:rsid w:val="00975291"/>
    <w:rsid w:val="00984185"/>
    <w:rsid w:val="00991105"/>
    <w:rsid w:val="009A0310"/>
    <w:rsid w:val="009A6ECB"/>
    <w:rsid w:val="009B08C9"/>
    <w:rsid w:val="009C02F6"/>
    <w:rsid w:val="009C2778"/>
    <w:rsid w:val="009C546E"/>
    <w:rsid w:val="009D08C6"/>
    <w:rsid w:val="009D1FDA"/>
    <w:rsid w:val="009D6AC9"/>
    <w:rsid w:val="009E3017"/>
    <w:rsid w:val="009F327E"/>
    <w:rsid w:val="009F468E"/>
    <w:rsid w:val="00A152D8"/>
    <w:rsid w:val="00A2144B"/>
    <w:rsid w:val="00A276D4"/>
    <w:rsid w:val="00A46A70"/>
    <w:rsid w:val="00A562D4"/>
    <w:rsid w:val="00A6115C"/>
    <w:rsid w:val="00A732D0"/>
    <w:rsid w:val="00A76B34"/>
    <w:rsid w:val="00A81290"/>
    <w:rsid w:val="00A8315B"/>
    <w:rsid w:val="00A83E34"/>
    <w:rsid w:val="00A9154B"/>
    <w:rsid w:val="00A91F29"/>
    <w:rsid w:val="00A978D7"/>
    <w:rsid w:val="00AA1730"/>
    <w:rsid w:val="00AA545A"/>
    <w:rsid w:val="00AB7684"/>
    <w:rsid w:val="00AC0AC6"/>
    <w:rsid w:val="00AC5632"/>
    <w:rsid w:val="00AE279A"/>
    <w:rsid w:val="00AE6DD4"/>
    <w:rsid w:val="00AE76E1"/>
    <w:rsid w:val="00AF27D4"/>
    <w:rsid w:val="00AF3CA2"/>
    <w:rsid w:val="00AF7638"/>
    <w:rsid w:val="00B12B30"/>
    <w:rsid w:val="00B12FB6"/>
    <w:rsid w:val="00B15266"/>
    <w:rsid w:val="00B153D0"/>
    <w:rsid w:val="00B2105E"/>
    <w:rsid w:val="00B2120E"/>
    <w:rsid w:val="00B22895"/>
    <w:rsid w:val="00B2634D"/>
    <w:rsid w:val="00B30D04"/>
    <w:rsid w:val="00B34310"/>
    <w:rsid w:val="00B36F86"/>
    <w:rsid w:val="00B42AA3"/>
    <w:rsid w:val="00B42B3B"/>
    <w:rsid w:val="00B52DEB"/>
    <w:rsid w:val="00B741C5"/>
    <w:rsid w:val="00B83214"/>
    <w:rsid w:val="00B84C80"/>
    <w:rsid w:val="00B939E8"/>
    <w:rsid w:val="00BB101A"/>
    <w:rsid w:val="00BB2986"/>
    <w:rsid w:val="00BB5373"/>
    <w:rsid w:val="00BC133E"/>
    <w:rsid w:val="00BC3C23"/>
    <w:rsid w:val="00BC3E20"/>
    <w:rsid w:val="00BC602A"/>
    <w:rsid w:val="00BD02A4"/>
    <w:rsid w:val="00BE2A31"/>
    <w:rsid w:val="00C0479A"/>
    <w:rsid w:val="00C2207E"/>
    <w:rsid w:val="00C22CD6"/>
    <w:rsid w:val="00C260E3"/>
    <w:rsid w:val="00C30692"/>
    <w:rsid w:val="00C32C5C"/>
    <w:rsid w:val="00C3789F"/>
    <w:rsid w:val="00C7076B"/>
    <w:rsid w:val="00C720E5"/>
    <w:rsid w:val="00C730C4"/>
    <w:rsid w:val="00C828D3"/>
    <w:rsid w:val="00C930DB"/>
    <w:rsid w:val="00C9752E"/>
    <w:rsid w:val="00CA1021"/>
    <w:rsid w:val="00CA128E"/>
    <w:rsid w:val="00CA5C62"/>
    <w:rsid w:val="00CD0E13"/>
    <w:rsid w:val="00CD36FB"/>
    <w:rsid w:val="00CF0F38"/>
    <w:rsid w:val="00CF1557"/>
    <w:rsid w:val="00CF7596"/>
    <w:rsid w:val="00D02484"/>
    <w:rsid w:val="00D06961"/>
    <w:rsid w:val="00D07908"/>
    <w:rsid w:val="00D24221"/>
    <w:rsid w:val="00D27E5C"/>
    <w:rsid w:val="00D33C54"/>
    <w:rsid w:val="00D37133"/>
    <w:rsid w:val="00D5112F"/>
    <w:rsid w:val="00D54406"/>
    <w:rsid w:val="00D67B49"/>
    <w:rsid w:val="00D718D3"/>
    <w:rsid w:val="00D8569D"/>
    <w:rsid w:val="00D85B1A"/>
    <w:rsid w:val="00D90ACE"/>
    <w:rsid w:val="00D91395"/>
    <w:rsid w:val="00D969B7"/>
    <w:rsid w:val="00DA2AC3"/>
    <w:rsid w:val="00DB18FE"/>
    <w:rsid w:val="00DB644F"/>
    <w:rsid w:val="00DD0E57"/>
    <w:rsid w:val="00DD40F3"/>
    <w:rsid w:val="00DD7494"/>
    <w:rsid w:val="00DE321C"/>
    <w:rsid w:val="00DE4047"/>
    <w:rsid w:val="00DE6EDF"/>
    <w:rsid w:val="00DF1FAC"/>
    <w:rsid w:val="00DF2777"/>
    <w:rsid w:val="00DF3BC4"/>
    <w:rsid w:val="00DF55A2"/>
    <w:rsid w:val="00DF6014"/>
    <w:rsid w:val="00DF76CA"/>
    <w:rsid w:val="00DF77C4"/>
    <w:rsid w:val="00E01C6E"/>
    <w:rsid w:val="00E052B1"/>
    <w:rsid w:val="00E168C7"/>
    <w:rsid w:val="00E3248F"/>
    <w:rsid w:val="00E33953"/>
    <w:rsid w:val="00E340AA"/>
    <w:rsid w:val="00E34934"/>
    <w:rsid w:val="00E36BC0"/>
    <w:rsid w:val="00E44D76"/>
    <w:rsid w:val="00E648DD"/>
    <w:rsid w:val="00E64BE3"/>
    <w:rsid w:val="00E73EBB"/>
    <w:rsid w:val="00E767F0"/>
    <w:rsid w:val="00E83126"/>
    <w:rsid w:val="00E9084E"/>
    <w:rsid w:val="00E915D4"/>
    <w:rsid w:val="00E96779"/>
    <w:rsid w:val="00EA6872"/>
    <w:rsid w:val="00EA6F16"/>
    <w:rsid w:val="00EB0772"/>
    <w:rsid w:val="00EB609B"/>
    <w:rsid w:val="00EC193F"/>
    <w:rsid w:val="00EC3E04"/>
    <w:rsid w:val="00ED0D4F"/>
    <w:rsid w:val="00ED4269"/>
    <w:rsid w:val="00ED4FA2"/>
    <w:rsid w:val="00ED5730"/>
    <w:rsid w:val="00ED7793"/>
    <w:rsid w:val="00EE4220"/>
    <w:rsid w:val="00EE4FCC"/>
    <w:rsid w:val="00EE5E5B"/>
    <w:rsid w:val="00EF23AE"/>
    <w:rsid w:val="00F01E1A"/>
    <w:rsid w:val="00F10D64"/>
    <w:rsid w:val="00F17D81"/>
    <w:rsid w:val="00F2054C"/>
    <w:rsid w:val="00F246EA"/>
    <w:rsid w:val="00F25AC9"/>
    <w:rsid w:val="00F44EB7"/>
    <w:rsid w:val="00F54D34"/>
    <w:rsid w:val="00F63142"/>
    <w:rsid w:val="00F67FF7"/>
    <w:rsid w:val="00F704C9"/>
    <w:rsid w:val="00F767B2"/>
    <w:rsid w:val="00F845AF"/>
    <w:rsid w:val="00F930DD"/>
    <w:rsid w:val="00F97C3D"/>
    <w:rsid w:val="00FA0478"/>
    <w:rsid w:val="00FA11C9"/>
    <w:rsid w:val="00FA2153"/>
    <w:rsid w:val="00FB2025"/>
    <w:rsid w:val="00FB4B2A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CF45D"/>
  <w15:chartTrackingRefBased/>
  <w15:docId w15:val="{7AEA211C-85AD-451E-B424-7AFFA7A9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">
    <w:name w:val="stand"/>
    <w:uiPriority w:val="99"/>
    <w:rsid w:val="00ED0D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D0D4F"/>
    <w:rPr>
      <w:sz w:val="28"/>
      <w:szCs w:val="28"/>
    </w:rPr>
  </w:style>
  <w:style w:type="character" w:styleId="Numerstrony">
    <w:name w:val="page number"/>
    <w:basedOn w:val="Domylnaczcionkaakapitu"/>
    <w:rsid w:val="00ED0D4F"/>
  </w:style>
  <w:style w:type="paragraph" w:styleId="Stopka">
    <w:name w:val="footer"/>
    <w:basedOn w:val="Normalny"/>
    <w:rsid w:val="00ED0D4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D0D4F"/>
    <w:pPr>
      <w:spacing w:line="360" w:lineRule="auto"/>
      <w:jc w:val="both"/>
    </w:pPr>
    <w:rPr>
      <w:sz w:val="28"/>
      <w:szCs w:val="28"/>
    </w:rPr>
  </w:style>
  <w:style w:type="character" w:customStyle="1" w:styleId="Tekstpodstawowy2Znak">
    <w:name w:val="Tekst podstawowy 2 Znak"/>
    <w:link w:val="Tekstpodstawowy2"/>
    <w:semiHidden/>
    <w:locked/>
    <w:rsid w:val="00E9084E"/>
    <w:rPr>
      <w:sz w:val="28"/>
      <w:szCs w:val="28"/>
      <w:lang w:val="pl-PL" w:eastAsia="pl-PL" w:bidi="ar-SA"/>
    </w:rPr>
  </w:style>
  <w:style w:type="paragraph" w:styleId="Mapadokumentu">
    <w:name w:val="Document Map"/>
    <w:basedOn w:val="Normalny"/>
    <w:semiHidden/>
    <w:rsid w:val="00344A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4A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E5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uiPriority w:val="99"/>
    <w:rsid w:val="00EE5E5B"/>
    <w:rPr>
      <w:rFonts w:ascii="Arial" w:hAnsi="Arial" w:cs="Arial" w:hint="default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sid w:val="003941E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CD7C-8371-4BD0-A9F3-9F7A3B2B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8306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POLSKIEGO ZWIĄZKU NIEWIDOMYCH</vt:lpstr>
    </vt:vector>
  </TitlesOfParts>
  <Company/>
  <LinksUpToDate>false</LinksUpToDate>
  <CharactersWithSpaces>58026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POLSKIEGO ZWIĄZKU NIEWIDOMYCH</dc:title>
  <dc:subject/>
  <dc:creator>wkowalska</dc:creator>
  <cp:keywords/>
  <cp:lastModifiedBy>Dorota</cp:lastModifiedBy>
  <cp:revision>4</cp:revision>
  <cp:lastPrinted>2023-09-06T10:33:00Z</cp:lastPrinted>
  <dcterms:created xsi:type="dcterms:W3CDTF">2023-09-28T11:23:00Z</dcterms:created>
  <dcterms:modified xsi:type="dcterms:W3CDTF">2024-04-25T08:21:00Z</dcterms:modified>
</cp:coreProperties>
</file>